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D87" w:rsidRPr="007340EB" w:rsidRDefault="00FC60B4" w:rsidP="00DB2426">
      <w:pPr>
        <w:pStyle w:val="Default"/>
        <w:jc w:val="both"/>
        <w:rPr>
          <w:rFonts w:ascii="Times New Roman" w:hAnsi="Times New Roman" w:cs="Times New Roman"/>
          <w:b/>
        </w:rPr>
      </w:pPr>
      <w:r w:rsidRPr="007340EB">
        <w:rPr>
          <w:rFonts w:ascii="Times New Roman" w:hAnsi="Times New Roman" w:cs="Times New Roman"/>
          <w:b/>
        </w:rPr>
        <w:t xml:space="preserve">                                      </w:t>
      </w:r>
    </w:p>
    <w:p w:rsidR="00001D87" w:rsidRPr="007340EB" w:rsidRDefault="00001D87" w:rsidP="00001D87">
      <w:pPr>
        <w:pStyle w:val="NormalWeb"/>
        <w:spacing w:before="0" w:beforeAutospacing="0" w:after="150" w:afterAutospacing="0" w:line="270" w:lineRule="atLeast"/>
        <w:jc w:val="center"/>
        <w:rPr>
          <w:b/>
          <w:bCs/>
          <w:color w:val="000000"/>
        </w:rPr>
      </w:pPr>
      <w:r w:rsidRPr="007340EB">
        <w:rPr>
          <w:b/>
          <w:bCs/>
          <w:color w:val="000000"/>
        </w:rPr>
        <w:t>KAHRAMANMARAŞ BÜYÜKŞEHİR BELEDİYESİ</w:t>
      </w:r>
    </w:p>
    <w:p w:rsidR="00001D87" w:rsidRPr="007340EB" w:rsidRDefault="00001D87" w:rsidP="00001D87">
      <w:pPr>
        <w:pStyle w:val="NormalWeb"/>
        <w:spacing w:before="0" w:beforeAutospacing="0" w:after="150" w:afterAutospacing="0" w:line="270" w:lineRule="atLeast"/>
        <w:jc w:val="center"/>
        <w:rPr>
          <w:b/>
          <w:bCs/>
          <w:color w:val="000000"/>
        </w:rPr>
      </w:pPr>
      <w:r w:rsidRPr="007340EB">
        <w:rPr>
          <w:b/>
          <w:bCs/>
          <w:color w:val="000000"/>
        </w:rPr>
        <w:t>KÜLTÜR, GENÇLİK VE SPOR DAİRESİ BAŞKANLIĞI</w:t>
      </w:r>
    </w:p>
    <w:p w:rsidR="00001D87" w:rsidRPr="007340EB" w:rsidRDefault="00A776F8" w:rsidP="00001D87">
      <w:pPr>
        <w:pStyle w:val="NormalWeb"/>
        <w:spacing w:before="0" w:beforeAutospacing="0" w:after="150" w:afterAutospacing="0" w:line="270" w:lineRule="atLeast"/>
        <w:jc w:val="center"/>
        <w:rPr>
          <w:b/>
          <w:bCs/>
          <w:color w:val="000000"/>
        </w:rPr>
      </w:pPr>
      <w:r w:rsidRPr="007340EB">
        <w:rPr>
          <w:b/>
          <w:bCs/>
          <w:color w:val="000000"/>
        </w:rPr>
        <w:t xml:space="preserve">GENÇLİK HİZMETLERİ </w:t>
      </w:r>
      <w:r w:rsidR="00001D87" w:rsidRPr="007340EB">
        <w:rPr>
          <w:b/>
          <w:bCs/>
          <w:color w:val="000000"/>
        </w:rPr>
        <w:t>ŞUBE MÜDÜRLÜĞÜ</w:t>
      </w:r>
    </w:p>
    <w:p w:rsidR="000B0825" w:rsidRDefault="000B0825" w:rsidP="00001D87">
      <w:pPr>
        <w:pStyle w:val="stbilgi"/>
        <w:rPr>
          <w:rFonts w:ascii="Times New Roman" w:hAnsi="Times New Roman" w:cs="Times New Roman"/>
          <w:b/>
          <w:sz w:val="28"/>
          <w:szCs w:val="28"/>
        </w:rPr>
      </w:pPr>
    </w:p>
    <w:p w:rsidR="000B0825" w:rsidRDefault="000B0825" w:rsidP="00001D87">
      <w:pPr>
        <w:pStyle w:val="stbilgi"/>
        <w:rPr>
          <w:rFonts w:ascii="Times New Roman" w:hAnsi="Times New Roman" w:cs="Times New Roman"/>
          <w:b/>
          <w:sz w:val="28"/>
          <w:szCs w:val="28"/>
        </w:rPr>
      </w:pPr>
    </w:p>
    <w:p w:rsidR="00001D87" w:rsidRPr="000B0825" w:rsidRDefault="000B0825" w:rsidP="00001D87">
      <w:pPr>
        <w:pStyle w:val="stbilgi"/>
        <w:rPr>
          <w:rFonts w:ascii="Times New Roman" w:hAnsi="Times New Roman" w:cs="Times New Roman"/>
          <w:b/>
          <w:sz w:val="28"/>
          <w:szCs w:val="28"/>
        </w:rPr>
      </w:pPr>
      <w:r w:rsidRPr="000B0825">
        <w:rPr>
          <w:rFonts w:ascii="Times New Roman" w:hAnsi="Times New Roman" w:cs="Times New Roman"/>
          <w:b/>
          <w:sz w:val="28"/>
          <w:szCs w:val="28"/>
        </w:rPr>
        <w:t xml:space="preserve">Gençler Arası </w:t>
      </w:r>
      <w:proofErr w:type="spellStart"/>
      <w:r w:rsidRPr="000B0825">
        <w:rPr>
          <w:rFonts w:ascii="Times New Roman" w:hAnsi="Times New Roman" w:cs="Times New Roman"/>
          <w:b/>
          <w:sz w:val="28"/>
          <w:szCs w:val="28"/>
        </w:rPr>
        <w:t>Paintball</w:t>
      </w:r>
      <w:proofErr w:type="spellEnd"/>
      <w:r w:rsidRPr="000B0825">
        <w:rPr>
          <w:rFonts w:ascii="Times New Roman" w:hAnsi="Times New Roman" w:cs="Times New Roman"/>
          <w:b/>
          <w:sz w:val="28"/>
          <w:szCs w:val="28"/>
        </w:rPr>
        <w:t xml:space="preserve"> Turnuvası</w:t>
      </w:r>
    </w:p>
    <w:p w:rsidR="00001D87" w:rsidRPr="007340EB" w:rsidRDefault="00001D87" w:rsidP="00001D87">
      <w:pPr>
        <w:pStyle w:val="NormalWeb"/>
        <w:spacing w:before="0" w:beforeAutospacing="0" w:after="150" w:afterAutospacing="0" w:line="270" w:lineRule="atLeast"/>
        <w:jc w:val="both"/>
        <w:rPr>
          <w:color w:val="666666"/>
        </w:rPr>
      </w:pPr>
      <w:r w:rsidRPr="007340EB">
        <w:rPr>
          <w:b/>
          <w:bCs/>
          <w:color w:val="000000"/>
        </w:rPr>
        <w:br/>
        <w:t>Madde 1–</w:t>
      </w:r>
      <w:r w:rsidRPr="007340EB">
        <w:rPr>
          <w:rStyle w:val="apple-converted-space"/>
          <w:color w:val="000000"/>
        </w:rPr>
        <w:t> </w:t>
      </w:r>
      <w:r w:rsidRPr="007340EB">
        <w:rPr>
          <w:color w:val="000000"/>
        </w:rPr>
        <w:t xml:space="preserve">(1) Bu Yönetmeliğin amacı, Kahramanmaraş Büyükşehir Belediyesi tarafından yapılacak olan </w:t>
      </w:r>
      <w:proofErr w:type="spellStart"/>
      <w:r w:rsidRPr="007340EB">
        <w:rPr>
          <w:color w:val="000000"/>
        </w:rPr>
        <w:t>Paintball</w:t>
      </w:r>
      <w:proofErr w:type="spellEnd"/>
      <w:r w:rsidRPr="007340EB">
        <w:rPr>
          <w:color w:val="000000"/>
        </w:rPr>
        <w:t xml:space="preserve"> turnuvası ve katılımcılarını kapsamaktadır.</w:t>
      </w:r>
    </w:p>
    <w:p w:rsidR="00001D87" w:rsidRPr="007340EB" w:rsidRDefault="00001D87" w:rsidP="00CE3D18">
      <w:pPr>
        <w:pStyle w:val="NormalWeb"/>
        <w:spacing w:before="0" w:beforeAutospacing="0" w:after="150" w:afterAutospacing="0" w:line="270" w:lineRule="atLeast"/>
        <w:rPr>
          <w:color w:val="666666"/>
        </w:rPr>
      </w:pPr>
      <w:r w:rsidRPr="007340EB">
        <w:rPr>
          <w:color w:val="000000"/>
        </w:rPr>
        <w:t>a) Gençler arasındaki iletişimin ve dostluğun pekişmesi.</w:t>
      </w:r>
      <w:r w:rsidR="003D66D0" w:rsidRPr="007340EB">
        <w:rPr>
          <w:color w:val="666666"/>
        </w:rPr>
        <w:tab/>
      </w:r>
      <w:r w:rsidR="003D66D0" w:rsidRPr="007340EB">
        <w:rPr>
          <w:color w:val="666666"/>
        </w:rPr>
        <w:tab/>
      </w:r>
      <w:r w:rsidR="003D66D0" w:rsidRPr="007340EB">
        <w:rPr>
          <w:color w:val="666666"/>
        </w:rPr>
        <w:tab/>
      </w:r>
      <w:r w:rsidR="003D66D0" w:rsidRPr="007340EB">
        <w:rPr>
          <w:color w:val="666666"/>
        </w:rPr>
        <w:tab/>
      </w:r>
      <w:r w:rsidR="003D66D0" w:rsidRPr="007340EB">
        <w:rPr>
          <w:color w:val="666666"/>
        </w:rPr>
        <w:tab/>
      </w:r>
      <w:r w:rsidR="003D66D0" w:rsidRPr="007340EB">
        <w:rPr>
          <w:color w:val="666666"/>
        </w:rPr>
        <w:tab/>
        <w:t xml:space="preserve">       </w:t>
      </w:r>
      <w:r w:rsidRPr="007340EB">
        <w:rPr>
          <w:color w:val="000000"/>
        </w:rPr>
        <w:t>b) Gençler arası mevcut sevgi ve saygı bağlarının geliştirilmesi.</w:t>
      </w:r>
      <w:r w:rsidR="001008D9">
        <w:rPr>
          <w:color w:val="666666"/>
        </w:rPr>
        <w:tab/>
      </w:r>
      <w:r w:rsidR="001008D9">
        <w:rPr>
          <w:color w:val="666666"/>
        </w:rPr>
        <w:tab/>
      </w:r>
      <w:r w:rsidR="001008D9">
        <w:rPr>
          <w:color w:val="666666"/>
        </w:rPr>
        <w:tab/>
      </w:r>
      <w:r w:rsidR="001008D9">
        <w:rPr>
          <w:color w:val="666666"/>
        </w:rPr>
        <w:tab/>
      </w:r>
      <w:r w:rsidR="001008D9">
        <w:rPr>
          <w:color w:val="666666"/>
        </w:rPr>
        <w:tab/>
        <w:t xml:space="preserve">     </w:t>
      </w:r>
      <w:r w:rsidR="003D66D0" w:rsidRPr="007340EB">
        <w:rPr>
          <w:color w:val="666666"/>
        </w:rPr>
        <w:t xml:space="preserve"> </w:t>
      </w:r>
      <w:r w:rsidR="008579B1">
        <w:rPr>
          <w:color w:val="000000"/>
        </w:rPr>
        <w:t>c)</w:t>
      </w:r>
      <w:r w:rsidR="00CE3D18">
        <w:rPr>
          <w:color w:val="000000"/>
        </w:rPr>
        <w:t xml:space="preserve"> </w:t>
      </w:r>
      <w:r w:rsidRPr="007340EB">
        <w:rPr>
          <w:color w:val="000000"/>
        </w:rPr>
        <w:t xml:space="preserve">Gençler arasında </w:t>
      </w:r>
      <w:proofErr w:type="spellStart"/>
      <w:r w:rsidR="00CE3D18">
        <w:rPr>
          <w:color w:val="000000"/>
        </w:rPr>
        <w:t>takımdaşl</w:t>
      </w:r>
      <w:r w:rsidRPr="007340EB">
        <w:rPr>
          <w:color w:val="000000"/>
        </w:rPr>
        <w:t>ık</w:t>
      </w:r>
      <w:proofErr w:type="spellEnd"/>
      <w:r w:rsidR="00CE3D18">
        <w:rPr>
          <w:color w:val="000000"/>
        </w:rPr>
        <w:t xml:space="preserve">, </w:t>
      </w:r>
      <w:r w:rsidRPr="007340EB">
        <w:rPr>
          <w:color w:val="000000"/>
        </w:rPr>
        <w:t>aidiyet, yardımlaşma ve dayanışma duygusunun artırılması.</w:t>
      </w:r>
      <w:r w:rsidR="001008D9">
        <w:rPr>
          <w:color w:val="000000"/>
        </w:rPr>
        <w:t xml:space="preserve">                   </w:t>
      </w:r>
      <w:r w:rsidR="003D66D0" w:rsidRPr="007340EB">
        <w:rPr>
          <w:color w:val="000000"/>
        </w:rPr>
        <w:t xml:space="preserve">  </w:t>
      </w:r>
      <w:r w:rsidRPr="007340EB">
        <w:rPr>
          <w:color w:val="000000"/>
        </w:rPr>
        <w:t xml:space="preserve">d) </w:t>
      </w:r>
      <w:r w:rsidR="00EB22B3" w:rsidRPr="007340EB">
        <w:rPr>
          <w:color w:val="000000"/>
        </w:rPr>
        <w:t>G</w:t>
      </w:r>
      <w:r w:rsidR="003D66D0" w:rsidRPr="007340EB">
        <w:rPr>
          <w:color w:val="000000"/>
        </w:rPr>
        <w:t xml:space="preserve">ençlerimizin </w:t>
      </w:r>
      <w:r w:rsidRPr="007340EB">
        <w:rPr>
          <w:color w:val="000000"/>
        </w:rPr>
        <w:t>Sportif faaliyetlerde bulunmalarını teşvik etmek amacıyla düzenlenecek “</w:t>
      </w:r>
      <w:proofErr w:type="spellStart"/>
      <w:r w:rsidR="00EB22B3" w:rsidRPr="007340EB">
        <w:rPr>
          <w:color w:val="000000"/>
        </w:rPr>
        <w:t>Paintball</w:t>
      </w:r>
      <w:proofErr w:type="spellEnd"/>
      <w:r w:rsidRPr="007340EB">
        <w:rPr>
          <w:color w:val="000000"/>
        </w:rPr>
        <w:t xml:space="preserve"> Turnuvasının esaslarını belirlemektir.</w:t>
      </w:r>
    </w:p>
    <w:p w:rsidR="00001D87" w:rsidRPr="007340EB" w:rsidRDefault="00001D87" w:rsidP="00001D87">
      <w:pPr>
        <w:pStyle w:val="NormalWeb"/>
        <w:spacing w:before="0" w:beforeAutospacing="0" w:after="150" w:afterAutospacing="0" w:line="270" w:lineRule="atLeast"/>
        <w:jc w:val="both"/>
        <w:rPr>
          <w:color w:val="666666"/>
        </w:rPr>
      </w:pPr>
    </w:p>
    <w:p w:rsidR="00001D87" w:rsidRPr="007340EB" w:rsidRDefault="00001D87" w:rsidP="00001D87">
      <w:pPr>
        <w:pStyle w:val="NormalWeb"/>
        <w:spacing w:before="0" w:beforeAutospacing="0" w:after="150" w:afterAutospacing="0" w:line="270" w:lineRule="atLeast"/>
        <w:rPr>
          <w:color w:val="000000"/>
        </w:rPr>
      </w:pPr>
      <w:r w:rsidRPr="007340EB">
        <w:rPr>
          <w:b/>
          <w:bCs/>
          <w:color w:val="000000"/>
        </w:rPr>
        <w:t>Kapsam</w:t>
      </w:r>
      <w:r w:rsidRPr="007340EB">
        <w:rPr>
          <w:b/>
          <w:bCs/>
          <w:color w:val="000000"/>
        </w:rPr>
        <w:br/>
        <w:t>Madde 2–</w:t>
      </w:r>
      <w:r w:rsidRPr="007340EB">
        <w:rPr>
          <w:rStyle w:val="apple-converted-space"/>
          <w:color w:val="000000"/>
        </w:rPr>
        <w:t> </w:t>
      </w:r>
      <w:r w:rsidRPr="007340EB">
        <w:rPr>
          <w:color w:val="000000"/>
        </w:rPr>
        <w:t xml:space="preserve">(1) Kahramanmaraş </w:t>
      </w:r>
      <w:r w:rsidR="00C65EA8">
        <w:rPr>
          <w:color w:val="000000"/>
        </w:rPr>
        <w:t>Genelinde bulunan 16- 35</w:t>
      </w:r>
      <w:r w:rsidR="00A776F8" w:rsidRPr="007340EB">
        <w:rPr>
          <w:color w:val="000000"/>
        </w:rPr>
        <w:t xml:space="preserve"> yaş arası Gençlerimizin</w:t>
      </w:r>
      <w:r w:rsidRPr="007340EB">
        <w:rPr>
          <w:color w:val="000000"/>
        </w:rPr>
        <w:t xml:space="preserve"> oluşturacağı takımların </w:t>
      </w:r>
      <w:proofErr w:type="spellStart"/>
      <w:r w:rsidR="00A776F8" w:rsidRPr="007340EB">
        <w:rPr>
          <w:color w:val="000000"/>
        </w:rPr>
        <w:t>paintball</w:t>
      </w:r>
      <w:proofErr w:type="spellEnd"/>
      <w:r w:rsidR="00A776F8" w:rsidRPr="007340EB">
        <w:rPr>
          <w:color w:val="000000"/>
        </w:rPr>
        <w:t xml:space="preserve"> </w:t>
      </w:r>
      <w:r w:rsidRPr="007340EB">
        <w:rPr>
          <w:color w:val="000000"/>
        </w:rPr>
        <w:t>turnuvasını kapsar.</w:t>
      </w:r>
    </w:p>
    <w:p w:rsidR="00001D87" w:rsidRPr="007340EB" w:rsidRDefault="00001D87" w:rsidP="00001D87">
      <w:pPr>
        <w:pStyle w:val="NormalWeb"/>
        <w:spacing w:after="150" w:line="270" w:lineRule="atLeast"/>
        <w:jc w:val="both"/>
        <w:rPr>
          <w:color w:val="000000"/>
        </w:rPr>
      </w:pPr>
      <w:r w:rsidRPr="007340EB">
        <w:rPr>
          <w:b/>
          <w:bCs/>
          <w:color w:val="000000"/>
        </w:rPr>
        <w:t>Dayanak</w:t>
      </w:r>
      <w:r w:rsidRPr="007340EB">
        <w:rPr>
          <w:b/>
          <w:bCs/>
          <w:color w:val="000000"/>
        </w:rPr>
        <w:br/>
        <w:t>Madde 3–</w:t>
      </w:r>
      <w:r w:rsidRPr="007340EB">
        <w:rPr>
          <w:rStyle w:val="apple-converted-space"/>
          <w:color w:val="000000"/>
        </w:rPr>
        <w:t> </w:t>
      </w:r>
      <w:r w:rsidRPr="007340EB">
        <w:rPr>
          <w:color w:val="000000"/>
        </w:rPr>
        <w:t xml:space="preserve">(1) </w:t>
      </w:r>
      <w:r w:rsidRPr="007340EB">
        <w:rPr>
          <w:b/>
          <w:color w:val="000000"/>
        </w:rPr>
        <w:t>5393 sayılı Kanun 14 madde B fıkrası</w:t>
      </w:r>
      <w:r w:rsidRPr="007340EB">
        <w:rPr>
          <w:color w:val="000000"/>
        </w:rPr>
        <w:t xml:space="preserve"> </w:t>
      </w:r>
      <w:r w:rsidRPr="007340EB">
        <w:rPr>
          <w:b/>
          <w:color w:val="000000"/>
        </w:rPr>
        <w:t>kapsamında;</w:t>
      </w:r>
      <w:r w:rsidRPr="007340EB">
        <w:rPr>
          <w:color w:val="000000"/>
        </w:rPr>
        <w:t xml:space="preserve"> Belediyeler Gerektiğinde, öğrencilere, amatör spor kulüplerine malzeme verir ve gerekli desteği sağlar, her türlü amatör spor karşılaşmaları düzenler, yurt içi ve yurt dışı müsabakalarda üstün başarı gösteren veya derece alan sporculara belediye meclisi kararıyla ödül verebilir. Maddesi uyarınca.</w:t>
      </w:r>
    </w:p>
    <w:p w:rsidR="00001D87" w:rsidRPr="007340EB" w:rsidRDefault="00001D87" w:rsidP="00001D87">
      <w:pPr>
        <w:pStyle w:val="NormalWeb"/>
        <w:spacing w:before="0" w:beforeAutospacing="0" w:after="150" w:afterAutospacing="0" w:line="270" w:lineRule="atLeast"/>
        <w:jc w:val="both"/>
        <w:rPr>
          <w:color w:val="000000"/>
          <w:u w:val="single"/>
        </w:rPr>
      </w:pPr>
      <w:r w:rsidRPr="007340EB">
        <w:rPr>
          <w:b/>
          <w:bCs/>
          <w:color w:val="000000"/>
        </w:rPr>
        <w:t xml:space="preserve">Tanımlar </w:t>
      </w:r>
      <w:r w:rsidRPr="007340EB">
        <w:rPr>
          <w:b/>
          <w:bCs/>
          <w:color w:val="000000"/>
        </w:rPr>
        <w:br/>
      </w:r>
      <w:r w:rsidRPr="007340EB">
        <w:rPr>
          <w:b/>
          <w:bCs/>
          <w:color w:val="000000"/>
          <w:u w:val="single"/>
        </w:rPr>
        <w:t>Madde 4–</w:t>
      </w:r>
      <w:r w:rsidRPr="007340EB">
        <w:rPr>
          <w:rStyle w:val="apple-converted-space"/>
          <w:color w:val="000000"/>
          <w:u w:val="single"/>
        </w:rPr>
        <w:t> </w:t>
      </w:r>
      <w:r w:rsidRPr="007340EB">
        <w:rPr>
          <w:color w:val="000000"/>
          <w:u w:val="single"/>
        </w:rPr>
        <w:t xml:space="preserve">(1) </w:t>
      </w:r>
      <w:r w:rsidRPr="007340EB">
        <w:rPr>
          <w:b/>
          <w:color w:val="000000"/>
          <w:u w:val="single"/>
        </w:rPr>
        <w:t>Tertip Komitesi</w:t>
      </w:r>
      <w:r w:rsidRPr="007340EB">
        <w:rPr>
          <w:color w:val="000000"/>
          <w:u w:val="single"/>
        </w:rPr>
        <w:t xml:space="preserve">: Tertip komitesi, </w:t>
      </w:r>
      <w:r w:rsidR="008E2B60" w:rsidRPr="007340EB">
        <w:rPr>
          <w:color w:val="000000"/>
          <w:u w:val="single"/>
        </w:rPr>
        <w:t>Kültür, Gençlik</w:t>
      </w:r>
      <w:r w:rsidR="00721A27" w:rsidRPr="007340EB">
        <w:rPr>
          <w:color w:val="000000"/>
          <w:u w:val="single"/>
        </w:rPr>
        <w:t xml:space="preserve"> ve Spor </w:t>
      </w:r>
      <w:r w:rsidR="008E2B60" w:rsidRPr="007340EB">
        <w:rPr>
          <w:color w:val="000000"/>
          <w:u w:val="single"/>
        </w:rPr>
        <w:t>Dairesi</w:t>
      </w:r>
      <w:r w:rsidR="00721A27" w:rsidRPr="007340EB">
        <w:rPr>
          <w:color w:val="000000"/>
          <w:u w:val="single"/>
        </w:rPr>
        <w:t xml:space="preserve"> Başkanlığı</w:t>
      </w:r>
      <w:r w:rsidR="00A16D6D" w:rsidRPr="007340EB">
        <w:rPr>
          <w:color w:val="000000"/>
          <w:u w:val="single"/>
        </w:rPr>
        <w:t xml:space="preserve"> ile</w:t>
      </w:r>
      <w:r w:rsidRPr="007340EB">
        <w:rPr>
          <w:color w:val="000000"/>
          <w:u w:val="single"/>
        </w:rPr>
        <w:t xml:space="preserve"> Gençlik</w:t>
      </w:r>
      <w:r w:rsidR="00A776F8" w:rsidRPr="007340EB">
        <w:rPr>
          <w:color w:val="000000"/>
          <w:u w:val="single"/>
        </w:rPr>
        <w:t xml:space="preserve"> Hizmetleri Şube</w:t>
      </w:r>
      <w:r w:rsidRPr="007340EB">
        <w:rPr>
          <w:color w:val="000000"/>
          <w:u w:val="single"/>
        </w:rPr>
        <w:t xml:space="preserve"> Müdürlüğü personellerinden oluşacak 5 (beş) kişiyi ifade eder, turnuvayı düzenleyen </w:t>
      </w:r>
      <w:r w:rsidR="00A16D6D" w:rsidRPr="007340EB">
        <w:rPr>
          <w:color w:val="000000"/>
          <w:u w:val="single"/>
        </w:rPr>
        <w:t>birim bir</w:t>
      </w:r>
      <w:r w:rsidRPr="007340EB">
        <w:rPr>
          <w:color w:val="000000"/>
          <w:u w:val="single"/>
        </w:rPr>
        <w:t xml:space="preserve"> personeli Turnuva Sorumlusu olarak görevlendirir. Turnuva ile ilgili tüm kararlar tertip komitesi tarafından alınır. Yapılan itirazlar tertip komitesi tarafından değerlendirmeye alınarak karara bağlanır. Ancak Tertip Komitesi Gençlik </w:t>
      </w:r>
      <w:r w:rsidR="00A776F8" w:rsidRPr="007340EB">
        <w:rPr>
          <w:color w:val="000000"/>
          <w:u w:val="single"/>
        </w:rPr>
        <w:t xml:space="preserve">Hizmetleri </w:t>
      </w:r>
      <w:r w:rsidRPr="007340EB">
        <w:rPr>
          <w:color w:val="000000"/>
          <w:u w:val="single"/>
        </w:rPr>
        <w:t>Şube Müdürlüğüne karşı sorumlu olduğundan itirazları değerlendirirken, Müdürlüğün görüşüne de başvurabilir</w:t>
      </w:r>
      <w:r w:rsidRPr="007340EB">
        <w:rPr>
          <w:color w:val="000000"/>
        </w:rPr>
        <w:t>.</w:t>
      </w:r>
    </w:p>
    <w:p w:rsidR="00001D87" w:rsidRPr="007340EB" w:rsidRDefault="00001D87" w:rsidP="00001D87">
      <w:pPr>
        <w:pStyle w:val="NormalWeb"/>
        <w:spacing w:before="0" w:beforeAutospacing="0" w:after="150" w:afterAutospacing="0" w:line="270" w:lineRule="atLeast"/>
        <w:rPr>
          <w:b/>
          <w:color w:val="000000"/>
        </w:rPr>
      </w:pPr>
    </w:p>
    <w:p w:rsidR="00035810" w:rsidRPr="007340EB" w:rsidRDefault="00035810" w:rsidP="00035810">
      <w:pPr>
        <w:pStyle w:val="NormalWeb"/>
        <w:spacing w:before="0" w:beforeAutospacing="0" w:after="150" w:afterAutospacing="0" w:line="270" w:lineRule="atLeast"/>
        <w:jc w:val="center"/>
        <w:rPr>
          <w:b/>
          <w:bCs/>
          <w:color w:val="000000"/>
        </w:rPr>
      </w:pPr>
    </w:p>
    <w:p w:rsidR="00035810" w:rsidRPr="007340EB" w:rsidRDefault="00035810" w:rsidP="00035810">
      <w:pPr>
        <w:pStyle w:val="NormalWeb"/>
        <w:spacing w:before="0" w:beforeAutospacing="0" w:after="150" w:afterAutospacing="0" w:line="270" w:lineRule="atLeast"/>
        <w:jc w:val="center"/>
        <w:rPr>
          <w:color w:val="666666"/>
        </w:rPr>
      </w:pPr>
      <w:r w:rsidRPr="007340EB">
        <w:rPr>
          <w:b/>
          <w:bCs/>
          <w:color w:val="000000"/>
        </w:rPr>
        <w:t>İKİNCİ BÖLÜM</w:t>
      </w:r>
    </w:p>
    <w:p w:rsidR="00035810" w:rsidRPr="007340EB" w:rsidRDefault="00035810" w:rsidP="00035810">
      <w:pPr>
        <w:pStyle w:val="NormalWeb"/>
        <w:spacing w:before="0" w:beforeAutospacing="0" w:after="150" w:afterAutospacing="0" w:line="270" w:lineRule="atLeast"/>
        <w:jc w:val="center"/>
        <w:rPr>
          <w:color w:val="666666"/>
        </w:rPr>
      </w:pPr>
      <w:r w:rsidRPr="007340EB">
        <w:rPr>
          <w:b/>
          <w:bCs/>
          <w:color w:val="000000"/>
        </w:rPr>
        <w:t>Turnuvaya Katılım Şartları</w:t>
      </w:r>
    </w:p>
    <w:p w:rsidR="00035810" w:rsidRPr="007340EB" w:rsidRDefault="00035810" w:rsidP="00035810">
      <w:pPr>
        <w:pStyle w:val="NormalWeb"/>
        <w:spacing w:before="0" w:beforeAutospacing="0" w:after="150" w:afterAutospacing="0" w:line="270" w:lineRule="atLeast"/>
        <w:rPr>
          <w:b/>
          <w:bCs/>
          <w:color w:val="000000"/>
        </w:rPr>
      </w:pPr>
      <w:r w:rsidRPr="007340EB">
        <w:rPr>
          <w:b/>
          <w:bCs/>
          <w:color w:val="000000"/>
        </w:rPr>
        <w:t>Katılım şartları</w:t>
      </w:r>
      <w:r w:rsidRPr="007340EB">
        <w:rPr>
          <w:b/>
          <w:bCs/>
          <w:color w:val="000000"/>
        </w:rPr>
        <w:br/>
        <w:t>Madde 5-</w:t>
      </w:r>
      <w:r w:rsidRPr="007340EB">
        <w:rPr>
          <w:color w:val="000000"/>
        </w:rPr>
        <w:t>  (1) Turnuvaya katılım şartları aşağıda belirtilmiştir.</w:t>
      </w:r>
    </w:p>
    <w:p w:rsidR="00035810" w:rsidRPr="007340EB" w:rsidRDefault="00035810" w:rsidP="00035810">
      <w:pPr>
        <w:pStyle w:val="NormalWeb"/>
        <w:spacing w:before="0" w:beforeAutospacing="0" w:after="150" w:afterAutospacing="0" w:line="270" w:lineRule="atLeast"/>
        <w:jc w:val="both"/>
        <w:rPr>
          <w:color w:val="666666"/>
        </w:rPr>
      </w:pPr>
      <w:r w:rsidRPr="007340EB">
        <w:rPr>
          <w:color w:val="000000"/>
        </w:rPr>
        <w:t>1. Turnuvada oyuncu olarak yer alan sporcuların, sportif aktivitelerde bulunmalarına engel teşkil eden herhangi bir sağlık sorunlarının bulunmaması gerekmektedir. Bu konuda katılımcılar herhangi bir sağlık sorununun olmadığını yazı ile beyan etmelilerdir. Aksi halde meydana gelebilecek herhangi bir sonuçtan</w:t>
      </w:r>
      <w:r w:rsidR="00293F1B" w:rsidRPr="007340EB">
        <w:rPr>
          <w:color w:val="000000"/>
        </w:rPr>
        <w:t xml:space="preserve"> Kahramanmaraş Büyükşehir Belediyesi ile Gençlik</w:t>
      </w:r>
      <w:r w:rsidRPr="007340EB">
        <w:rPr>
          <w:color w:val="000000"/>
        </w:rPr>
        <w:t xml:space="preserve"> Hizmetleri Şube Müdürlüğü ve Tertip Komitesi sorumlu tutulamaz.</w:t>
      </w:r>
    </w:p>
    <w:p w:rsidR="00035810" w:rsidRPr="007340EB" w:rsidRDefault="00035810" w:rsidP="00035810">
      <w:pPr>
        <w:pStyle w:val="NormalWeb"/>
        <w:spacing w:before="0" w:beforeAutospacing="0" w:after="150" w:afterAutospacing="0" w:line="270" w:lineRule="atLeast"/>
        <w:jc w:val="both"/>
        <w:rPr>
          <w:color w:val="000000"/>
        </w:rPr>
      </w:pPr>
      <w:r w:rsidRPr="007340EB">
        <w:rPr>
          <w:color w:val="000000"/>
        </w:rPr>
        <w:t xml:space="preserve">2- </w:t>
      </w:r>
      <w:r w:rsidR="00A16D6D" w:rsidRPr="007340EB">
        <w:rPr>
          <w:color w:val="000000"/>
        </w:rPr>
        <w:t>Turnuvada yer alan her bir takım asıl 7, yedek 3 olmak üzere 10 kişiden oluşacaktır.</w:t>
      </w:r>
    </w:p>
    <w:p w:rsidR="00035810" w:rsidRPr="007340EB" w:rsidRDefault="00035810" w:rsidP="008E2B60">
      <w:pPr>
        <w:rPr>
          <w:rFonts w:ascii="Times New Roman" w:hAnsi="Times New Roman" w:cs="Times New Roman"/>
          <w:b/>
          <w:sz w:val="24"/>
          <w:szCs w:val="24"/>
        </w:rPr>
      </w:pPr>
      <w:r w:rsidRPr="007340EB">
        <w:rPr>
          <w:rFonts w:ascii="Times New Roman" w:hAnsi="Times New Roman" w:cs="Times New Roman"/>
          <w:sz w:val="24"/>
          <w:szCs w:val="24"/>
        </w:rPr>
        <w:lastRenderedPageBreak/>
        <w:t>3-</w:t>
      </w:r>
      <w:r w:rsidR="00293F1B" w:rsidRPr="007340EB">
        <w:rPr>
          <w:rFonts w:ascii="Times New Roman" w:hAnsi="Times New Roman" w:cs="Times New Roman"/>
          <w:sz w:val="24"/>
          <w:szCs w:val="24"/>
        </w:rPr>
        <w:t>G</w:t>
      </w:r>
      <w:r w:rsidR="00646E83" w:rsidRPr="007340EB">
        <w:rPr>
          <w:rFonts w:ascii="Times New Roman" w:hAnsi="Times New Roman" w:cs="Times New Roman"/>
          <w:sz w:val="24"/>
          <w:szCs w:val="24"/>
        </w:rPr>
        <w:t xml:space="preserve">oogle formda </w:t>
      </w:r>
      <w:r w:rsidRPr="007340EB">
        <w:rPr>
          <w:rFonts w:ascii="Times New Roman" w:hAnsi="Times New Roman" w:cs="Times New Roman"/>
          <w:sz w:val="24"/>
          <w:szCs w:val="24"/>
        </w:rPr>
        <w:t xml:space="preserve">sunulan isim </w:t>
      </w:r>
      <w:r w:rsidR="00293F1B" w:rsidRPr="007340EB">
        <w:rPr>
          <w:rFonts w:ascii="Times New Roman" w:hAnsi="Times New Roman" w:cs="Times New Roman"/>
          <w:sz w:val="24"/>
          <w:szCs w:val="24"/>
        </w:rPr>
        <w:t>listeleri, belirtilen</w:t>
      </w:r>
      <w:r w:rsidRPr="007340EB">
        <w:rPr>
          <w:rFonts w:ascii="Times New Roman" w:hAnsi="Times New Roman" w:cs="Times New Roman"/>
          <w:sz w:val="24"/>
          <w:szCs w:val="24"/>
        </w:rPr>
        <w:t xml:space="preserve"> tarihler arasında ıslak imzalı olarak Gençlik </w:t>
      </w:r>
      <w:r w:rsidR="00646E83" w:rsidRPr="007340EB">
        <w:rPr>
          <w:rFonts w:ascii="Times New Roman" w:hAnsi="Times New Roman" w:cs="Times New Roman"/>
          <w:sz w:val="24"/>
          <w:szCs w:val="24"/>
        </w:rPr>
        <w:t>Hizmetleri</w:t>
      </w:r>
      <w:r w:rsidRPr="007340EB">
        <w:rPr>
          <w:rFonts w:ascii="Times New Roman" w:hAnsi="Times New Roman" w:cs="Times New Roman"/>
          <w:sz w:val="24"/>
          <w:szCs w:val="24"/>
        </w:rPr>
        <w:t xml:space="preserve"> Şube Müdürlüğüne elden teslim edilecektir. Liste teslim edildikten sonraki değişiklikler kesinlikle kabul edilmez.            </w:t>
      </w:r>
      <w:r w:rsidR="00AC0033">
        <w:rPr>
          <w:rFonts w:ascii="Times New Roman" w:hAnsi="Times New Roman" w:cs="Times New Roman"/>
          <w:sz w:val="24"/>
          <w:szCs w:val="24"/>
        </w:rPr>
        <w:tab/>
      </w:r>
      <w:r w:rsidR="00AC0033">
        <w:rPr>
          <w:rFonts w:ascii="Times New Roman" w:hAnsi="Times New Roman" w:cs="Times New Roman"/>
          <w:sz w:val="24"/>
          <w:szCs w:val="24"/>
        </w:rPr>
        <w:tab/>
      </w:r>
      <w:r w:rsidR="00AC0033">
        <w:rPr>
          <w:rFonts w:ascii="Times New Roman" w:hAnsi="Times New Roman" w:cs="Times New Roman"/>
          <w:sz w:val="24"/>
          <w:szCs w:val="24"/>
        </w:rPr>
        <w:tab/>
      </w:r>
      <w:r w:rsidR="00AC0033">
        <w:rPr>
          <w:rFonts w:ascii="Times New Roman" w:hAnsi="Times New Roman" w:cs="Times New Roman"/>
          <w:sz w:val="24"/>
          <w:szCs w:val="24"/>
        </w:rPr>
        <w:tab/>
      </w:r>
      <w:r w:rsidR="00AC0033">
        <w:rPr>
          <w:rFonts w:ascii="Times New Roman" w:hAnsi="Times New Roman" w:cs="Times New Roman"/>
          <w:sz w:val="24"/>
          <w:szCs w:val="24"/>
        </w:rPr>
        <w:tab/>
      </w:r>
      <w:r w:rsidR="00AC0033">
        <w:rPr>
          <w:rFonts w:ascii="Times New Roman" w:hAnsi="Times New Roman" w:cs="Times New Roman"/>
          <w:sz w:val="24"/>
          <w:szCs w:val="24"/>
        </w:rPr>
        <w:tab/>
      </w:r>
      <w:r w:rsidR="00AC0033">
        <w:rPr>
          <w:rFonts w:ascii="Times New Roman" w:hAnsi="Times New Roman" w:cs="Times New Roman"/>
          <w:sz w:val="24"/>
          <w:szCs w:val="24"/>
        </w:rPr>
        <w:tab/>
      </w:r>
      <w:r w:rsidR="00AC0033">
        <w:rPr>
          <w:rFonts w:ascii="Times New Roman" w:hAnsi="Times New Roman" w:cs="Times New Roman"/>
          <w:sz w:val="24"/>
          <w:szCs w:val="24"/>
        </w:rPr>
        <w:tab/>
      </w:r>
      <w:r w:rsidR="00AC0033">
        <w:rPr>
          <w:rFonts w:ascii="Times New Roman" w:hAnsi="Times New Roman" w:cs="Times New Roman"/>
          <w:sz w:val="24"/>
          <w:szCs w:val="24"/>
        </w:rPr>
        <w:tab/>
        <w:t xml:space="preserve">    </w:t>
      </w:r>
      <w:r w:rsidRPr="007340EB">
        <w:rPr>
          <w:rFonts w:ascii="Times New Roman" w:hAnsi="Times New Roman" w:cs="Times New Roman"/>
          <w:sz w:val="24"/>
          <w:szCs w:val="24"/>
        </w:rPr>
        <w:t xml:space="preserve">  </w:t>
      </w:r>
      <w:r w:rsidRPr="007340EB">
        <w:rPr>
          <w:rFonts w:ascii="Times New Roman" w:hAnsi="Times New Roman" w:cs="Times New Roman"/>
          <w:b/>
          <w:sz w:val="24"/>
          <w:szCs w:val="24"/>
        </w:rPr>
        <w:t>4</w:t>
      </w:r>
      <w:r w:rsidRPr="007340EB">
        <w:rPr>
          <w:rFonts w:ascii="Times New Roman" w:hAnsi="Times New Roman" w:cs="Times New Roman"/>
          <w:sz w:val="24"/>
          <w:szCs w:val="24"/>
        </w:rPr>
        <w:t xml:space="preserve">- </w:t>
      </w:r>
      <w:r w:rsidR="00646E83" w:rsidRPr="007340EB">
        <w:rPr>
          <w:rFonts w:ascii="Times New Roman" w:hAnsi="Times New Roman" w:cs="Times New Roman"/>
          <w:b/>
          <w:sz w:val="24"/>
          <w:szCs w:val="24"/>
        </w:rPr>
        <w:t xml:space="preserve"> B</w:t>
      </w:r>
      <w:r w:rsidRPr="007340EB">
        <w:rPr>
          <w:rFonts w:ascii="Times New Roman" w:hAnsi="Times New Roman" w:cs="Times New Roman"/>
          <w:b/>
          <w:sz w:val="24"/>
          <w:szCs w:val="24"/>
        </w:rPr>
        <w:t>aşvur</w:t>
      </w:r>
      <w:r w:rsidR="009C0ADB">
        <w:rPr>
          <w:rFonts w:ascii="Times New Roman" w:hAnsi="Times New Roman" w:cs="Times New Roman"/>
          <w:b/>
          <w:sz w:val="24"/>
          <w:szCs w:val="24"/>
        </w:rPr>
        <w:t>u tarihleri 28</w:t>
      </w:r>
      <w:r w:rsidR="00646E83" w:rsidRPr="007340EB">
        <w:rPr>
          <w:rFonts w:ascii="Times New Roman" w:hAnsi="Times New Roman" w:cs="Times New Roman"/>
          <w:b/>
          <w:sz w:val="24"/>
          <w:szCs w:val="24"/>
        </w:rPr>
        <w:t>.02.2025</w:t>
      </w:r>
      <w:r w:rsidRPr="007340EB">
        <w:rPr>
          <w:rFonts w:ascii="Times New Roman" w:hAnsi="Times New Roman" w:cs="Times New Roman"/>
          <w:b/>
          <w:sz w:val="24"/>
          <w:szCs w:val="24"/>
        </w:rPr>
        <w:t xml:space="preserve"> </w:t>
      </w:r>
      <w:r w:rsidR="00C65EA8">
        <w:rPr>
          <w:rFonts w:ascii="Times New Roman" w:hAnsi="Times New Roman" w:cs="Times New Roman"/>
          <w:b/>
          <w:sz w:val="24"/>
          <w:szCs w:val="24"/>
        </w:rPr>
        <w:t>-12.</w:t>
      </w:r>
      <w:r w:rsidR="00646E83" w:rsidRPr="007340EB">
        <w:rPr>
          <w:rFonts w:ascii="Times New Roman" w:hAnsi="Times New Roman" w:cs="Times New Roman"/>
          <w:b/>
          <w:sz w:val="24"/>
          <w:szCs w:val="24"/>
        </w:rPr>
        <w:t>03.2025</w:t>
      </w:r>
      <w:r w:rsidRPr="007340EB">
        <w:rPr>
          <w:rFonts w:ascii="Times New Roman" w:hAnsi="Times New Roman" w:cs="Times New Roman"/>
          <w:b/>
          <w:sz w:val="24"/>
          <w:szCs w:val="24"/>
        </w:rPr>
        <w:t xml:space="preserve">. Kadar Gençlik </w:t>
      </w:r>
      <w:r w:rsidR="00646E83" w:rsidRPr="007340EB">
        <w:rPr>
          <w:rFonts w:ascii="Times New Roman" w:hAnsi="Times New Roman" w:cs="Times New Roman"/>
          <w:b/>
          <w:sz w:val="24"/>
          <w:szCs w:val="24"/>
        </w:rPr>
        <w:t xml:space="preserve">Hizmetleri Şube Müdürlüğü tarafından </w:t>
      </w:r>
      <w:r w:rsidR="00AC0033" w:rsidRPr="007340EB">
        <w:rPr>
          <w:rFonts w:ascii="Times New Roman" w:hAnsi="Times New Roman" w:cs="Times New Roman"/>
          <w:b/>
          <w:sz w:val="24"/>
          <w:szCs w:val="24"/>
        </w:rPr>
        <w:t>oluşturulan Google</w:t>
      </w:r>
      <w:r w:rsidR="00646E83" w:rsidRPr="007340EB">
        <w:rPr>
          <w:rFonts w:ascii="Times New Roman" w:hAnsi="Times New Roman" w:cs="Times New Roman"/>
          <w:b/>
          <w:sz w:val="24"/>
          <w:szCs w:val="24"/>
        </w:rPr>
        <w:t xml:space="preserve"> form üzerinden yapılacaktır.</w:t>
      </w:r>
      <w:r w:rsidRPr="007340EB">
        <w:rPr>
          <w:rFonts w:ascii="Times New Roman" w:hAnsi="Times New Roman" w:cs="Times New Roman"/>
          <w:b/>
          <w:sz w:val="24"/>
          <w:szCs w:val="24"/>
        </w:rPr>
        <w:t xml:space="preserve"> </w:t>
      </w:r>
    </w:p>
    <w:p w:rsidR="00035810" w:rsidRPr="007340EB" w:rsidRDefault="00035810" w:rsidP="00035810">
      <w:pPr>
        <w:pStyle w:val="NormalWeb"/>
        <w:spacing w:before="0" w:beforeAutospacing="0" w:after="150" w:afterAutospacing="0" w:line="270" w:lineRule="atLeast"/>
        <w:jc w:val="both"/>
        <w:rPr>
          <w:b/>
          <w:color w:val="000000"/>
        </w:rPr>
      </w:pPr>
      <w:r w:rsidRPr="007340EB">
        <w:rPr>
          <w:b/>
          <w:color w:val="000000"/>
        </w:rPr>
        <w:t xml:space="preserve">5-Kur’a çekimleri </w:t>
      </w:r>
      <w:r w:rsidR="00C65EA8">
        <w:rPr>
          <w:b/>
          <w:color w:val="000000"/>
        </w:rPr>
        <w:t>14.03.2025</w:t>
      </w:r>
      <w:r w:rsidRPr="007340EB">
        <w:rPr>
          <w:b/>
          <w:color w:val="000000"/>
        </w:rPr>
        <w:t xml:space="preserve"> Tarihinde Tertip komitesinin belirteceği yerde yapılacaktır.</w:t>
      </w:r>
    </w:p>
    <w:p w:rsidR="00035810" w:rsidRPr="007340EB" w:rsidRDefault="00C65EA8" w:rsidP="00035810">
      <w:pPr>
        <w:pStyle w:val="NormalWeb"/>
        <w:spacing w:before="0" w:beforeAutospacing="0" w:after="150" w:afterAutospacing="0" w:line="270" w:lineRule="atLeast"/>
        <w:jc w:val="both"/>
        <w:rPr>
          <w:b/>
          <w:color w:val="000000"/>
        </w:rPr>
      </w:pPr>
      <w:r>
        <w:rPr>
          <w:b/>
          <w:color w:val="000000"/>
        </w:rPr>
        <w:t xml:space="preserve">6- Müsabakalar 18.03.2025 </w:t>
      </w:r>
      <w:r w:rsidR="00035810" w:rsidRPr="007340EB">
        <w:rPr>
          <w:b/>
          <w:color w:val="000000"/>
        </w:rPr>
        <w:t>Tarihlerinde oynatılacaktır.</w:t>
      </w:r>
      <w:r w:rsidR="003268FC">
        <w:rPr>
          <w:b/>
          <w:color w:val="000000"/>
        </w:rPr>
        <w:t xml:space="preserve">(Hava </w:t>
      </w:r>
      <w:r w:rsidR="00D71CA2">
        <w:rPr>
          <w:b/>
          <w:color w:val="000000"/>
        </w:rPr>
        <w:t>koşullarına</w:t>
      </w:r>
      <w:bookmarkStart w:id="0" w:name="_GoBack"/>
      <w:bookmarkEnd w:id="0"/>
      <w:r w:rsidR="003268FC">
        <w:rPr>
          <w:b/>
          <w:color w:val="000000"/>
        </w:rPr>
        <w:t xml:space="preserve"> göre takvim değişebilir)</w:t>
      </w:r>
    </w:p>
    <w:p w:rsidR="00035810" w:rsidRPr="007340EB" w:rsidRDefault="00035810" w:rsidP="00035810">
      <w:pPr>
        <w:pStyle w:val="NormalWeb"/>
        <w:spacing w:before="0" w:beforeAutospacing="0" w:after="150" w:afterAutospacing="0" w:line="270" w:lineRule="atLeast"/>
        <w:jc w:val="both"/>
        <w:rPr>
          <w:b/>
          <w:color w:val="000000"/>
        </w:rPr>
      </w:pPr>
    </w:p>
    <w:p w:rsidR="00001D87" w:rsidRPr="007340EB" w:rsidRDefault="00001D87" w:rsidP="00001D87">
      <w:pPr>
        <w:pStyle w:val="stbilgi"/>
        <w:rPr>
          <w:rFonts w:ascii="Times New Roman" w:hAnsi="Times New Roman" w:cs="Times New Roman"/>
          <w:sz w:val="24"/>
          <w:szCs w:val="24"/>
        </w:rPr>
      </w:pPr>
    </w:p>
    <w:p w:rsidR="00A16D6D" w:rsidRPr="007340EB" w:rsidRDefault="00A16D6D" w:rsidP="00A16D6D">
      <w:pPr>
        <w:pStyle w:val="NormalWeb"/>
        <w:spacing w:before="0" w:beforeAutospacing="0" w:after="150" w:afterAutospacing="0" w:line="270" w:lineRule="atLeast"/>
        <w:rPr>
          <w:color w:val="666666"/>
        </w:rPr>
      </w:pPr>
      <w:r w:rsidRPr="007340EB">
        <w:rPr>
          <w:b/>
          <w:bCs/>
          <w:color w:val="000000"/>
        </w:rPr>
        <w:t xml:space="preserve">                                                              ÜÇÜNCÜ BÖLÜM</w:t>
      </w:r>
    </w:p>
    <w:p w:rsidR="00A16D6D" w:rsidRPr="007340EB" w:rsidRDefault="00A16D6D" w:rsidP="00A16D6D">
      <w:pPr>
        <w:pStyle w:val="NormalWeb"/>
        <w:spacing w:before="0" w:beforeAutospacing="0" w:after="150" w:afterAutospacing="0" w:line="270" w:lineRule="atLeast"/>
        <w:rPr>
          <w:b/>
          <w:bCs/>
          <w:color w:val="000000"/>
        </w:rPr>
      </w:pPr>
      <w:r w:rsidRPr="007340EB">
        <w:rPr>
          <w:b/>
          <w:bCs/>
          <w:color w:val="000000"/>
        </w:rPr>
        <w:t xml:space="preserve">                                                      Turnuva ve Oyun Kuralları</w:t>
      </w:r>
    </w:p>
    <w:p w:rsidR="00001D87" w:rsidRPr="007340EB" w:rsidRDefault="00001D87" w:rsidP="00A16D6D">
      <w:pPr>
        <w:pStyle w:val="stbilgi"/>
        <w:ind w:firstLine="708"/>
        <w:rPr>
          <w:rFonts w:ascii="Times New Roman" w:hAnsi="Times New Roman" w:cs="Times New Roman"/>
          <w:sz w:val="24"/>
          <w:szCs w:val="24"/>
        </w:rPr>
      </w:pPr>
    </w:p>
    <w:p w:rsidR="004935F3" w:rsidRPr="007340EB" w:rsidRDefault="00A16D6D" w:rsidP="00DB2426">
      <w:pPr>
        <w:pStyle w:val="Default"/>
        <w:jc w:val="both"/>
        <w:rPr>
          <w:rFonts w:ascii="Times New Roman" w:hAnsi="Times New Roman" w:cs="Times New Roman"/>
          <w:b/>
        </w:rPr>
      </w:pPr>
      <w:r w:rsidRPr="007340EB">
        <w:rPr>
          <w:rFonts w:ascii="Times New Roman" w:hAnsi="Times New Roman" w:cs="Times New Roman"/>
          <w:b/>
        </w:rPr>
        <w:t xml:space="preserve"> Madde 6-</w:t>
      </w:r>
      <w:r w:rsidR="00FC60B4" w:rsidRPr="007340EB">
        <w:rPr>
          <w:rFonts w:ascii="Times New Roman" w:hAnsi="Times New Roman" w:cs="Times New Roman"/>
          <w:b/>
        </w:rPr>
        <w:t xml:space="preserve">  PAİNTBALL TURNUVASI TALİMATNAME</w:t>
      </w:r>
    </w:p>
    <w:p w:rsidR="004935F3" w:rsidRPr="007340EB" w:rsidRDefault="004935F3" w:rsidP="00DB2426">
      <w:pPr>
        <w:pStyle w:val="Default"/>
        <w:jc w:val="both"/>
        <w:rPr>
          <w:rFonts w:ascii="Times New Roman" w:hAnsi="Times New Roman" w:cs="Times New Roman"/>
          <w:b/>
        </w:rPr>
      </w:pPr>
    </w:p>
    <w:p w:rsidR="004935F3" w:rsidRPr="007340EB" w:rsidRDefault="009B10CB" w:rsidP="00DB2426">
      <w:pPr>
        <w:pStyle w:val="Default"/>
        <w:spacing w:after="198"/>
        <w:jc w:val="both"/>
        <w:rPr>
          <w:rFonts w:ascii="Times New Roman" w:hAnsi="Times New Roman" w:cs="Times New Roman"/>
        </w:rPr>
      </w:pPr>
      <w:r w:rsidRPr="007340EB">
        <w:rPr>
          <w:rFonts w:ascii="Times New Roman" w:hAnsi="Times New Roman" w:cs="Times New Roman"/>
        </w:rPr>
        <w:t xml:space="preserve">1-Kahramanmaraş Büyükşehir Belediyesi </w:t>
      </w:r>
      <w:r w:rsidR="004935F3" w:rsidRPr="007340EB">
        <w:rPr>
          <w:rFonts w:ascii="Times New Roman" w:hAnsi="Times New Roman" w:cs="Times New Roman"/>
        </w:rPr>
        <w:t xml:space="preserve">Gençlik </w:t>
      </w:r>
      <w:r w:rsidRPr="007340EB">
        <w:rPr>
          <w:rFonts w:ascii="Times New Roman" w:hAnsi="Times New Roman" w:cs="Times New Roman"/>
        </w:rPr>
        <w:t>Faaliyetleri kapsamında</w:t>
      </w:r>
      <w:r w:rsidR="004935F3" w:rsidRPr="007340EB">
        <w:rPr>
          <w:rFonts w:ascii="Times New Roman" w:hAnsi="Times New Roman" w:cs="Times New Roman"/>
        </w:rPr>
        <w:t xml:space="preserve"> düzenlenecek olan </w:t>
      </w:r>
      <w:proofErr w:type="spellStart"/>
      <w:r w:rsidR="004935F3" w:rsidRPr="007340EB">
        <w:rPr>
          <w:rFonts w:ascii="Times New Roman" w:hAnsi="Times New Roman" w:cs="Times New Roman"/>
        </w:rPr>
        <w:t>Paintball</w:t>
      </w:r>
      <w:proofErr w:type="spellEnd"/>
      <w:r w:rsidR="004935F3" w:rsidRPr="007340EB">
        <w:rPr>
          <w:rFonts w:ascii="Times New Roman" w:hAnsi="Times New Roman" w:cs="Times New Roman"/>
        </w:rPr>
        <w:t xml:space="preserve"> </w:t>
      </w:r>
      <w:r w:rsidRPr="007340EB">
        <w:rPr>
          <w:rFonts w:ascii="Times New Roman" w:hAnsi="Times New Roman" w:cs="Times New Roman"/>
        </w:rPr>
        <w:t xml:space="preserve">yarışması Kahramanmaraş genelindeki gençlerimizi </w:t>
      </w:r>
      <w:r w:rsidR="004935F3" w:rsidRPr="007340EB">
        <w:rPr>
          <w:rFonts w:ascii="Times New Roman" w:hAnsi="Times New Roman" w:cs="Times New Roman"/>
        </w:rPr>
        <w:t>ka</w:t>
      </w:r>
      <w:r w:rsidR="00084644" w:rsidRPr="007340EB">
        <w:rPr>
          <w:rFonts w:ascii="Times New Roman" w:hAnsi="Times New Roman" w:cs="Times New Roman"/>
        </w:rPr>
        <w:t>psayacak</w:t>
      </w:r>
      <w:r w:rsidR="00C65EA8">
        <w:rPr>
          <w:rFonts w:ascii="Times New Roman" w:hAnsi="Times New Roman" w:cs="Times New Roman"/>
        </w:rPr>
        <w:t xml:space="preserve"> şekilde düzenlenecek olup 16-35</w:t>
      </w:r>
      <w:r w:rsidR="00084644" w:rsidRPr="007340EB">
        <w:rPr>
          <w:rFonts w:ascii="Times New Roman" w:hAnsi="Times New Roman" w:cs="Times New Roman"/>
        </w:rPr>
        <w:t xml:space="preserve"> yaş arası başvuru yapabilecektir</w:t>
      </w:r>
      <w:r w:rsidR="004935F3" w:rsidRPr="007340EB">
        <w:rPr>
          <w:rFonts w:ascii="Times New Roman" w:hAnsi="Times New Roman" w:cs="Times New Roman"/>
        </w:rPr>
        <w:t>.</w:t>
      </w:r>
    </w:p>
    <w:p w:rsidR="009B10CB" w:rsidRPr="007340EB" w:rsidRDefault="009B10CB" w:rsidP="00DB2426">
      <w:pPr>
        <w:pStyle w:val="Default"/>
        <w:spacing w:after="198"/>
        <w:jc w:val="both"/>
        <w:rPr>
          <w:rFonts w:ascii="Times New Roman" w:hAnsi="Times New Roman" w:cs="Times New Roman"/>
        </w:rPr>
      </w:pPr>
      <w:r w:rsidRPr="007340EB">
        <w:rPr>
          <w:rFonts w:ascii="Times New Roman" w:hAnsi="Times New Roman" w:cs="Times New Roman"/>
        </w:rPr>
        <w:t>2-Müsabakala</w:t>
      </w:r>
      <w:r w:rsidR="00084644" w:rsidRPr="007340EB">
        <w:rPr>
          <w:rFonts w:ascii="Times New Roman" w:hAnsi="Times New Roman" w:cs="Times New Roman"/>
        </w:rPr>
        <w:t>rda katılımcılar her bir takım 7 kişi asıl 3</w:t>
      </w:r>
      <w:r w:rsidRPr="007340EB">
        <w:rPr>
          <w:rFonts w:ascii="Times New Roman" w:hAnsi="Times New Roman" w:cs="Times New Roman"/>
        </w:rPr>
        <w:t xml:space="preserve"> yedek olmak üzere 10 kişilik listeyle başvuru yapacaklardır.</w:t>
      </w:r>
    </w:p>
    <w:p w:rsidR="009B10CB" w:rsidRPr="007340EB" w:rsidRDefault="009B10CB" w:rsidP="00DB2426">
      <w:pPr>
        <w:pStyle w:val="Default"/>
        <w:spacing w:after="198"/>
        <w:jc w:val="both"/>
        <w:rPr>
          <w:rFonts w:ascii="Times New Roman" w:hAnsi="Times New Roman" w:cs="Times New Roman"/>
        </w:rPr>
      </w:pPr>
      <w:r w:rsidRPr="007340EB">
        <w:rPr>
          <w:rFonts w:ascii="Times New Roman" w:hAnsi="Times New Roman" w:cs="Times New Roman"/>
        </w:rPr>
        <w:t xml:space="preserve">3-Müsabakalar eleme usulü yapılacak olup, </w:t>
      </w:r>
      <w:r w:rsidR="00D6742C" w:rsidRPr="007340EB">
        <w:rPr>
          <w:rFonts w:ascii="Times New Roman" w:hAnsi="Times New Roman" w:cs="Times New Roman"/>
        </w:rPr>
        <w:t xml:space="preserve"> elenen takımlar turnuvaya devam etmeyecektir. D</w:t>
      </w:r>
      <w:r w:rsidRPr="007340EB">
        <w:rPr>
          <w:rFonts w:ascii="Times New Roman" w:hAnsi="Times New Roman" w:cs="Times New Roman"/>
        </w:rPr>
        <w:t>ereceye giren ilk üç takıma kupa verilecektir.</w:t>
      </w:r>
    </w:p>
    <w:p w:rsidR="004935F3" w:rsidRPr="007340EB" w:rsidRDefault="00E06139" w:rsidP="00DB2426">
      <w:pPr>
        <w:pStyle w:val="Default"/>
        <w:spacing w:after="198"/>
        <w:jc w:val="both"/>
        <w:rPr>
          <w:rFonts w:ascii="Times New Roman" w:hAnsi="Times New Roman" w:cs="Times New Roman"/>
        </w:rPr>
      </w:pPr>
      <w:r w:rsidRPr="007340EB">
        <w:rPr>
          <w:rFonts w:ascii="Times New Roman" w:hAnsi="Times New Roman" w:cs="Times New Roman"/>
        </w:rPr>
        <w:t>4</w:t>
      </w:r>
      <w:r w:rsidR="004935F3" w:rsidRPr="007340EB">
        <w:rPr>
          <w:rFonts w:ascii="Times New Roman" w:hAnsi="Times New Roman" w:cs="Times New Roman"/>
        </w:rPr>
        <w:t xml:space="preserve"> Takımlar oyuna kalelerin içinden başlar.</w:t>
      </w:r>
    </w:p>
    <w:p w:rsidR="004935F3" w:rsidRPr="007340EB" w:rsidRDefault="00E06139" w:rsidP="00DB2426">
      <w:pPr>
        <w:pStyle w:val="Default"/>
        <w:spacing w:after="198"/>
        <w:jc w:val="both"/>
        <w:rPr>
          <w:rFonts w:ascii="Times New Roman" w:hAnsi="Times New Roman" w:cs="Times New Roman"/>
        </w:rPr>
      </w:pPr>
      <w:r w:rsidRPr="007340EB">
        <w:rPr>
          <w:rFonts w:ascii="Times New Roman" w:hAnsi="Times New Roman" w:cs="Times New Roman"/>
        </w:rPr>
        <w:t>5</w:t>
      </w:r>
      <w:r w:rsidR="004935F3" w:rsidRPr="007340EB">
        <w:rPr>
          <w:rFonts w:ascii="Times New Roman" w:hAnsi="Times New Roman" w:cs="Times New Roman"/>
        </w:rPr>
        <w:t xml:space="preserve">. Hakemin başlama düdüğünden önce ateş eden takım diskalifiye edilir. </w:t>
      </w:r>
    </w:p>
    <w:p w:rsidR="004935F3" w:rsidRPr="007340EB" w:rsidRDefault="00D26107" w:rsidP="00DB2426">
      <w:pPr>
        <w:pStyle w:val="Default"/>
        <w:spacing w:after="198"/>
        <w:jc w:val="both"/>
        <w:rPr>
          <w:rFonts w:ascii="Times New Roman" w:hAnsi="Times New Roman" w:cs="Times New Roman"/>
        </w:rPr>
      </w:pPr>
      <w:r w:rsidRPr="007340EB">
        <w:rPr>
          <w:rFonts w:ascii="Times New Roman" w:hAnsi="Times New Roman" w:cs="Times New Roman"/>
        </w:rPr>
        <w:t>6</w:t>
      </w:r>
      <w:r w:rsidR="004935F3" w:rsidRPr="007340EB">
        <w:rPr>
          <w:rFonts w:ascii="Times New Roman" w:hAnsi="Times New Roman" w:cs="Times New Roman"/>
        </w:rPr>
        <w:t xml:space="preserve">. Oyun içinde vurulan oyuncu elini kaldırarak başlama noktalarının sağında ve solunda bulunan bariyer arkasına geçer, bu zamana kadar eli havada kalır, elini kaldırana kimse ateş etmemelidir. </w:t>
      </w:r>
    </w:p>
    <w:p w:rsidR="004935F3" w:rsidRPr="007340EB" w:rsidRDefault="00D26107" w:rsidP="00DB2426">
      <w:pPr>
        <w:pStyle w:val="Default"/>
        <w:spacing w:after="198"/>
        <w:jc w:val="both"/>
        <w:rPr>
          <w:rFonts w:ascii="Times New Roman" w:hAnsi="Times New Roman" w:cs="Times New Roman"/>
        </w:rPr>
      </w:pPr>
      <w:r w:rsidRPr="007340EB">
        <w:rPr>
          <w:rFonts w:ascii="Times New Roman" w:hAnsi="Times New Roman" w:cs="Times New Roman"/>
        </w:rPr>
        <w:t>7</w:t>
      </w:r>
      <w:r w:rsidR="004935F3" w:rsidRPr="007340EB">
        <w:rPr>
          <w:rFonts w:ascii="Times New Roman" w:hAnsi="Times New Roman" w:cs="Times New Roman"/>
        </w:rPr>
        <w:t xml:space="preserve">. Vurulan oyuncu, vurulduktan sonra herhangi bir şekilde atış yapamaz ve kaskını çıkartamaz. Vurulduktan sonra atış yapan veya kaskını çıkartan oyuncu takım olarak diskalifiye edilir. </w:t>
      </w:r>
    </w:p>
    <w:p w:rsidR="004935F3" w:rsidRPr="007340EB" w:rsidRDefault="00D26107" w:rsidP="00DB2426">
      <w:pPr>
        <w:pStyle w:val="Default"/>
        <w:spacing w:after="198"/>
        <w:jc w:val="both"/>
        <w:rPr>
          <w:rFonts w:ascii="Times New Roman" w:hAnsi="Times New Roman" w:cs="Times New Roman"/>
        </w:rPr>
      </w:pPr>
      <w:r w:rsidRPr="007340EB">
        <w:rPr>
          <w:rFonts w:ascii="Times New Roman" w:hAnsi="Times New Roman" w:cs="Times New Roman"/>
        </w:rPr>
        <w:t>8</w:t>
      </w:r>
      <w:r w:rsidR="004935F3" w:rsidRPr="007340EB">
        <w:rPr>
          <w:rFonts w:ascii="Times New Roman" w:hAnsi="Times New Roman" w:cs="Times New Roman"/>
        </w:rPr>
        <w:t xml:space="preserve">. </w:t>
      </w:r>
      <w:proofErr w:type="spellStart"/>
      <w:r w:rsidR="004935F3" w:rsidRPr="007340EB">
        <w:rPr>
          <w:rFonts w:ascii="Times New Roman" w:hAnsi="Times New Roman" w:cs="Times New Roman"/>
        </w:rPr>
        <w:t>Paintball</w:t>
      </w:r>
      <w:proofErr w:type="spellEnd"/>
      <w:r w:rsidR="004935F3" w:rsidRPr="007340EB">
        <w:rPr>
          <w:rFonts w:ascii="Times New Roman" w:hAnsi="Times New Roman" w:cs="Times New Roman"/>
        </w:rPr>
        <w:t xml:space="preserve"> sporunda kazanan ve kaybedenin belirlenebilmesi için oyun sonunda yapılan hakem kontrolünde sporcunun üstünde boya tespit edilmemesi gerekmektedir. Bu nedenle sporcunun giysilerine boya bulaşmamasını sağlamak kendi sorumluluğundadır. </w:t>
      </w:r>
    </w:p>
    <w:p w:rsidR="004935F3" w:rsidRPr="007340EB" w:rsidRDefault="00D26107" w:rsidP="00DB2426">
      <w:pPr>
        <w:pStyle w:val="Default"/>
        <w:spacing w:after="198"/>
        <w:jc w:val="both"/>
        <w:rPr>
          <w:rFonts w:ascii="Times New Roman" w:hAnsi="Times New Roman" w:cs="Times New Roman"/>
        </w:rPr>
      </w:pPr>
      <w:r w:rsidRPr="007340EB">
        <w:rPr>
          <w:rFonts w:ascii="Times New Roman" w:hAnsi="Times New Roman" w:cs="Times New Roman"/>
        </w:rPr>
        <w:t>9</w:t>
      </w:r>
      <w:r w:rsidR="004935F3" w:rsidRPr="007340EB">
        <w:rPr>
          <w:rFonts w:ascii="Times New Roman" w:hAnsi="Times New Roman" w:cs="Times New Roman"/>
        </w:rPr>
        <w:t>. Oyun</w:t>
      </w:r>
      <w:r w:rsidRPr="007340EB">
        <w:rPr>
          <w:rFonts w:ascii="Times New Roman" w:hAnsi="Times New Roman" w:cs="Times New Roman"/>
        </w:rPr>
        <w:t xml:space="preserve"> </w:t>
      </w:r>
      <w:r w:rsidR="00974716" w:rsidRPr="007340EB">
        <w:rPr>
          <w:rFonts w:ascii="Times New Roman" w:hAnsi="Times New Roman" w:cs="Times New Roman"/>
        </w:rPr>
        <w:t xml:space="preserve">( 60 ) dakika sürecek </w:t>
      </w:r>
      <w:r w:rsidRPr="007340EB">
        <w:rPr>
          <w:rFonts w:ascii="Times New Roman" w:hAnsi="Times New Roman" w:cs="Times New Roman"/>
        </w:rPr>
        <w:t>olup müsabaka</w:t>
      </w:r>
      <w:r w:rsidR="00974716" w:rsidRPr="007340EB">
        <w:rPr>
          <w:rFonts w:ascii="Times New Roman" w:hAnsi="Times New Roman" w:cs="Times New Roman"/>
        </w:rPr>
        <w:t xml:space="preserve"> </w:t>
      </w:r>
      <w:r w:rsidR="004935F3" w:rsidRPr="007340EB">
        <w:rPr>
          <w:rFonts w:ascii="Times New Roman" w:hAnsi="Times New Roman" w:cs="Times New Roman"/>
        </w:rPr>
        <w:t xml:space="preserve">sonunda yapılan hakem kontrolünde müsabaka bitene kadar alanda kalan sporcuların vurulmamış olduğu kabul edilir. Bu kişilerin üstünde boya tespit edilirse maçın rakip açısından adaletsiz geçeceğinden üstüne boya bulaştığını beyan etmeyen sporcunun takımı o maç için elenmiş sayılır. </w:t>
      </w:r>
    </w:p>
    <w:p w:rsidR="004935F3" w:rsidRPr="007340EB" w:rsidRDefault="00D26107" w:rsidP="00DB2426">
      <w:pPr>
        <w:pStyle w:val="Default"/>
        <w:spacing w:after="198"/>
        <w:jc w:val="both"/>
        <w:rPr>
          <w:rFonts w:ascii="Times New Roman" w:hAnsi="Times New Roman" w:cs="Times New Roman"/>
        </w:rPr>
      </w:pPr>
      <w:r w:rsidRPr="007340EB">
        <w:rPr>
          <w:rFonts w:ascii="Times New Roman" w:hAnsi="Times New Roman" w:cs="Times New Roman"/>
        </w:rPr>
        <w:t>10</w:t>
      </w:r>
      <w:r w:rsidR="004935F3" w:rsidRPr="007340EB">
        <w:rPr>
          <w:rFonts w:ascii="Times New Roman" w:hAnsi="Times New Roman" w:cs="Times New Roman"/>
        </w:rPr>
        <w:t xml:space="preserve">. Maç sonunda yapılan hakem kontrolünde üstüne boya bulaşmamış en çok sporcusu bulunan takım o müsabakayı kazanmış olur. </w:t>
      </w:r>
    </w:p>
    <w:p w:rsidR="004935F3" w:rsidRPr="007340EB" w:rsidRDefault="00D26107" w:rsidP="00DB2426">
      <w:pPr>
        <w:pStyle w:val="Default"/>
        <w:spacing w:after="198"/>
        <w:jc w:val="both"/>
        <w:rPr>
          <w:rFonts w:ascii="Times New Roman" w:hAnsi="Times New Roman" w:cs="Times New Roman"/>
        </w:rPr>
      </w:pPr>
      <w:r w:rsidRPr="007340EB">
        <w:rPr>
          <w:rFonts w:ascii="Times New Roman" w:hAnsi="Times New Roman" w:cs="Times New Roman"/>
        </w:rPr>
        <w:t>11</w:t>
      </w:r>
      <w:r w:rsidR="004935F3" w:rsidRPr="007340EB">
        <w:rPr>
          <w:rFonts w:ascii="Times New Roman" w:hAnsi="Times New Roman" w:cs="Times New Roman"/>
        </w:rPr>
        <w:t xml:space="preserve">. Oyun esnasında rakibin fazladan canını yakacak veya sakatlık oluşturacak mesafeden atış yapılmaması gerekmektedir. (Diskalifiye sebebidir.) </w:t>
      </w:r>
    </w:p>
    <w:p w:rsidR="004935F3" w:rsidRPr="007340EB" w:rsidRDefault="00D26107" w:rsidP="00DB2426">
      <w:pPr>
        <w:pStyle w:val="Default"/>
        <w:spacing w:after="198"/>
        <w:jc w:val="both"/>
        <w:rPr>
          <w:rFonts w:ascii="Times New Roman" w:hAnsi="Times New Roman" w:cs="Times New Roman"/>
        </w:rPr>
      </w:pPr>
      <w:r w:rsidRPr="007340EB">
        <w:rPr>
          <w:rFonts w:ascii="Times New Roman" w:hAnsi="Times New Roman" w:cs="Times New Roman"/>
        </w:rPr>
        <w:lastRenderedPageBreak/>
        <w:t>12</w:t>
      </w:r>
      <w:r w:rsidR="004935F3" w:rsidRPr="007340EB">
        <w:rPr>
          <w:rFonts w:ascii="Times New Roman" w:hAnsi="Times New Roman" w:cs="Times New Roman"/>
        </w:rPr>
        <w:t xml:space="preserve">. Müsabaka anında herhangi bir sebeple kaskın çıkarılmaması gerekmektedir, bu duruma vurularak saha kenarına alınan oyuncu dâhildir. Hakemin kontrolü dışında kaskını çıkarırsa diskalifiye sebebidir. </w:t>
      </w:r>
    </w:p>
    <w:p w:rsidR="004935F3" w:rsidRPr="007340EB" w:rsidRDefault="00D26107" w:rsidP="00DB2426">
      <w:pPr>
        <w:pStyle w:val="Default"/>
        <w:spacing w:after="198"/>
        <w:jc w:val="both"/>
        <w:rPr>
          <w:rFonts w:ascii="Times New Roman" w:hAnsi="Times New Roman" w:cs="Times New Roman"/>
        </w:rPr>
      </w:pPr>
      <w:r w:rsidRPr="007340EB">
        <w:rPr>
          <w:rFonts w:ascii="Times New Roman" w:hAnsi="Times New Roman" w:cs="Times New Roman"/>
        </w:rPr>
        <w:t>13</w:t>
      </w:r>
      <w:r w:rsidR="004935F3" w:rsidRPr="007340EB">
        <w:rPr>
          <w:rFonts w:ascii="Times New Roman" w:hAnsi="Times New Roman" w:cs="Times New Roman"/>
        </w:rPr>
        <w:t xml:space="preserve">. Silahından vurulan sporcu vurulmuş sayılır, oyundan çıkar. </w:t>
      </w:r>
    </w:p>
    <w:p w:rsidR="004935F3" w:rsidRPr="007340EB" w:rsidRDefault="00D26107" w:rsidP="00DB2426">
      <w:pPr>
        <w:pStyle w:val="Default"/>
        <w:spacing w:after="198"/>
        <w:jc w:val="both"/>
        <w:rPr>
          <w:rFonts w:ascii="Times New Roman" w:hAnsi="Times New Roman" w:cs="Times New Roman"/>
        </w:rPr>
      </w:pPr>
      <w:r w:rsidRPr="007340EB">
        <w:rPr>
          <w:rFonts w:ascii="Times New Roman" w:hAnsi="Times New Roman" w:cs="Times New Roman"/>
          <w:bCs/>
        </w:rPr>
        <w:t>14</w:t>
      </w:r>
      <w:r w:rsidR="004935F3" w:rsidRPr="007340EB">
        <w:rPr>
          <w:rFonts w:ascii="Times New Roman" w:hAnsi="Times New Roman" w:cs="Times New Roman"/>
          <w:bCs/>
        </w:rPr>
        <w:t>.</w:t>
      </w:r>
      <w:r w:rsidR="004935F3" w:rsidRPr="007340EB">
        <w:rPr>
          <w:rFonts w:ascii="Times New Roman" w:hAnsi="Times New Roman" w:cs="Times New Roman"/>
          <w:b/>
          <w:bCs/>
        </w:rPr>
        <w:t xml:space="preserve"> </w:t>
      </w:r>
      <w:r w:rsidR="004935F3" w:rsidRPr="007340EB">
        <w:rPr>
          <w:rFonts w:ascii="Times New Roman" w:hAnsi="Times New Roman" w:cs="Times New Roman"/>
        </w:rPr>
        <w:t>Oyun başında verilen</w:t>
      </w:r>
      <w:r w:rsidR="000014B5" w:rsidRPr="007340EB">
        <w:rPr>
          <w:rFonts w:ascii="Times New Roman" w:hAnsi="Times New Roman" w:cs="Times New Roman"/>
        </w:rPr>
        <w:t xml:space="preserve"> 100</w:t>
      </w:r>
      <w:r w:rsidR="004935F3" w:rsidRPr="007340EB">
        <w:rPr>
          <w:rFonts w:ascii="Times New Roman" w:hAnsi="Times New Roman" w:cs="Times New Roman"/>
        </w:rPr>
        <w:t xml:space="preserve"> mermi dışında sporculara tekrar mermi verilmeyecektir. Mermisi biten oyuncu vurulan veya oyuna devam eden takım arkadaşı ile silah değiş tokuşu yapabilir. Saha içerisinde bulunan patlamamış mermiler kullanıma bağlı genleştiği için silah haznesine doldurulması durumunda silah tutukluk yapacaktır, silahlar oyuncuya teslim edilmeden önce görevliler, saha içerisinde de sporcunun kendisi tarafından denendiğinden ötürü maç esnasında tutukluk yapan silah sporcunun hatası sayılacak ve görevliler tarafından herhangi bir müdahalede bulunulmayacaktır. </w:t>
      </w:r>
      <w:r w:rsidR="004935F3" w:rsidRPr="007340EB">
        <w:rPr>
          <w:rFonts w:ascii="Times New Roman" w:hAnsi="Times New Roman" w:cs="Times New Roman"/>
          <w:b/>
          <w:bCs/>
        </w:rPr>
        <w:t xml:space="preserve">(Yerden mermi alan oyuncu kural ihlali yapmış olacağından takım olarak diskalifiye edilir.) </w:t>
      </w:r>
    </w:p>
    <w:p w:rsidR="004935F3" w:rsidRPr="007340EB" w:rsidRDefault="00D26107" w:rsidP="00DB2426">
      <w:pPr>
        <w:pStyle w:val="Default"/>
        <w:spacing w:after="198"/>
        <w:jc w:val="both"/>
        <w:rPr>
          <w:rFonts w:ascii="Times New Roman" w:hAnsi="Times New Roman" w:cs="Times New Roman"/>
        </w:rPr>
      </w:pPr>
      <w:r w:rsidRPr="007340EB">
        <w:rPr>
          <w:rFonts w:ascii="Times New Roman" w:hAnsi="Times New Roman" w:cs="Times New Roman"/>
        </w:rPr>
        <w:t>15</w:t>
      </w:r>
      <w:r w:rsidR="004935F3" w:rsidRPr="007340EB">
        <w:rPr>
          <w:rFonts w:ascii="Times New Roman" w:hAnsi="Times New Roman" w:cs="Times New Roman"/>
        </w:rPr>
        <w:t xml:space="preserve">. Mermisi biten oyuncu, vurulmuş kenarda bekleyen oyuncunun silahını almaya gidebilir. Ancak kendi silahıyla ve elini kaldırmadan (vurulma riskini alarak) arkadaşının silahını alabilir. </w:t>
      </w:r>
    </w:p>
    <w:p w:rsidR="004935F3" w:rsidRPr="007340EB" w:rsidRDefault="00D26107" w:rsidP="00DB2426">
      <w:pPr>
        <w:pStyle w:val="Default"/>
        <w:jc w:val="both"/>
        <w:rPr>
          <w:rFonts w:ascii="Times New Roman" w:hAnsi="Times New Roman" w:cs="Times New Roman"/>
        </w:rPr>
      </w:pPr>
      <w:r w:rsidRPr="007340EB">
        <w:rPr>
          <w:rFonts w:ascii="Times New Roman" w:hAnsi="Times New Roman" w:cs="Times New Roman"/>
        </w:rPr>
        <w:t>16</w:t>
      </w:r>
      <w:r w:rsidR="004935F3" w:rsidRPr="007340EB">
        <w:rPr>
          <w:rFonts w:ascii="Times New Roman" w:hAnsi="Times New Roman" w:cs="Times New Roman"/>
        </w:rPr>
        <w:t xml:space="preserve">. Sporcular silah ve teçhizatlarını korumakla sorumludur, silaha ve teçhizata zarar veren sporcudan zararın tahsili istenebilir. </w:t>
      </w:r>
    </w:p>
    <w:p w:rsidR="004935F3" w:rsidRPr="007340EB" w:rsidRDefault="004935F3" w:rsidP="00DB2426">
      <w:pPr>
        <w:pStyle w:val="Default"/>
        <w:jc w:val="both"/>
        <w:rPr>
          <w:rFonts w:ascii="Times New Roman" w:hAnsi="Times New Roman" w:cs="Times New Roman"/>
        </w:rPr>
      </w:pPr>
    </w:p>
    <w:p w:rsidR="004935F3" w:rsidRPr="007340EB" w:rsidRDefault="00AE5E1A" w:rsidP="00DB2426">
      <w:pPr>
        <w:pStyle w:val="Default"/>
        <w:spacing w:after="200"/>
        <w:jc w:val="both"/>
        <w:rPr>
          <w:rFonts w:ascii="Times New Roman" w:hAnsi="Times New Roman" w:cs="Times New Roman"/>
        </w:rPr>
      </w:pPr>
      <w:r w:rsidRPr="007340EB">
        <w:rPr>
          <w:rFonts w:ascii="Times New Roman" w:hAnsi="Times New Roman" w:cs="Times New Roman"/>
        </w:rPr>
        <w:t>16</w:t>
      </w:r>
      <w:r w:rsidR="004935F3" w:rsidRPr="007340EB">
        <w:rPr>
          <w:rFonts w:ascii="Times New Roman" w:hAnsi="Times New Roman" w:cs="Times New Roman"/>
        </w:rPr>
        <w:t xml:space="preserve">. Teknik olarak silahın ateşleme yapmaması durumunda yapılması gerekenler görevliler ve hakemler tarafından maç öncesinde tüm takımlara bildirildiğinden ötürü silahın ateşleme yapmamasından tamamen sporcu sorumludur. </w:t>
      </w:r>
    </w:p>
    <w:p w:rsidR="004935F3" w:rsidRPr="007340EB" w:rsidRDefault="00AE5E1A" w:rsidP="00DB2426">
      <w:pPr>
        <w:pStyle w:val="Default"/>
        <w:spacing w:after="200"/>
        <w:jc w:val="both"/>
        <w:rPr>
          <w:rFonts w:ascii="Times New Roman" w:hAnsi="Times New Roman" w:cs="Times New Roman"/>
        </w:rPr>
      </w:pPr>
      <w:r w:rsidRPr="007340EB">
        <w:rPr>
          <w:rFonts w:ascii="Times New Roman" w:hAnsi="Times New Roman" w:cs="Times New Roman"/>
        </w:rPr>
        <w:t>17</w:t>
      </w:r>
      <w:r w:rsidR="004935F3" w:rsidRPr="007340EB">
        <w:rPr>
          <w:rFonts w:ascii="Times New Roman" w:hAnsi="Times New Roman" w:cs="Times New Roman"/>
        </w:rPr>
        <w:t xml:space="preserve">. Bitiş düdüğü çaldığı andan itibaren ateş etmek kesinlikle yasaktır. Ateş eden takım kazanmış olsa bile elenmiş sayılır. </w:t>
      </w:r>
    </w:p>
    <w:p w:rsidR="004935F3" w:rsidRPr="007340EB" w:rsidRDefault="00AE5E1A" w:rsidP="00DB2426">
      <w:pPr>
        <w:pStyle w:val="Default"/>
        <w:spacing w:after="200"/>
        <w:jc w:val="both"/>
        <w:rPr>
          <w:rFonts w:ascii="Times New Roman" w:hAnsi="Times New Roman" w:cs="Times New Roman"/>
        </w:rPr>
      </w:pPr>
      <w:r w:rsidRPr="007340EB">
        <w:rPr>
          <w:rFonts w:ascii="Times New Roman" w:hAnsi="Times New Roman" w:cs="Times New Roman"/>
        </w:rPr>
        <w:t>18</w:t>
      </w:r>
      <w:r w:rsidR="004935F3" w:rsidRPr="007340EB">
        <w:rPr>
          <w:rFonts w:ascii="Times New Roman" w:hAnsi="Times New Roman" w:cs="Times New Roman"/>
        </w:rPr>
        <w:t xml:space="preserve">. Bitiş düdüğünün çaldığı andan itibaren sporcular silahlarını emniyete almakla sorumludur. </w:t>
      </w:r>
    </w:p>
    <w:p w:rsidR="004935F3" w:rsidRPr="007340EB" w:rsidRDefault="00AE5E1A" w:rsidP="00DB2426">
      <w:pPr>
        <w:pStyle w:val="Default"/>
        <w:jc w:val="both"/>
        <w:rPr>
          <w:rFonts w:ascii="Times New Roman" w:hAnsi="Times New Roman" w:cs="Times New Roman"/>
        </w:rPr>
      </w:pPr>
      <w:r w:rsidRPr="007340EB">
        <w:rPr>
          <w:rFonts w:ascii="Times New Roman" w:hAnsi="Times New Roman" w:cs="Times New Roman"/>
        </w:rPr>
        <w:t>19</w:t>
      </w:r>
      <w:r w:rsidR="004935F3" w:rsidRPr="007340EB">
        <w:rPr>
          <w:rFonts w:ascii="Times New Roman" w:hAnsi="Times New Roman" w:cs="Times New Roman"/>
        </w:rPr>
        <w:t xml:space="preserve">. Her takım </w:t>
      </w:r>
      <w:r w:rsidR="000014B5" w:rsidRPr="007340EB">
        <w:rPr>
          <w:rFonts w:ascii="Times New Roman" w:hAnsi="Times New Roman" w:cs="Times New Roman"/>
        </w:rPr>
        <w:t>7</w:t>
      </w:r>
      <w:r w:rsidR="004935F3" w:rsidRPr="007340EB">
        <w:rPr>
          <w:rFonts w:ascii="Times New Roman" w:hAnsi="Times New Roman" w:cs="Times New Roman"/>
        </w:rPr>
        <w:t xml:space="preserve"> kişi den oluşmaktadır ve takımlar bir birleri ile eşleştirilerek eleme usulü ile bir üst tura yükselerek şampiyo</w:t>
      </w:r>
      <w:r w:rsidR="00BA26F7" w:rsidRPr="007340EB">
        <w:rPr>
          <w:rFonts w:ascii="Times New Roman" w:hAnsi="Times New Roman" w:cs="Times New Roman"/>
        </w:rPr>
        <w:t>nlar belirlenir. (Sahaya en az 6</w:t>
      </w:r>
      <w:r w:rsidR="004935F3" w:rsidRPr="007340EB">
        <w:rPr>
          <w:rFonts w:ascii="Times New Roman" w:hAnsi="Times New Roman" w:cs="Times New Roman"/>
        </w:rPr>
        <w:t xml:space="preserve"> kişi çıkabilir.) </w:t>
      </w:r>
    </w:p>
    <w:p w:rsidR="00890C38" w:rsidRPr="007340EB" w:rsidRDefault="00890C38" w:rsidP="00DB2426">
      <w:pPr>
        <w:jc w:val="both"/>
        <w:rPr>
          <w:rFonts w:ascii="Times New Roman" w:hAnsi="Times New Roman" w:cs="Times New Roman"/>
          <w:sz w:val="24"/>
          <w:szCs w:val="24"/>
        </w:rPr>
      </w:pPr>
    </w:p>
    <w:p w:rsidR="00F40F20" w:rsidRDefault="00AE5E1A" w:rsidP="00DB2426">
      <w:pPr>
        <w:jc w:val="both"/>
        <w:rPr>
          <w:rFonts w:ascii="Times New Roman" w:hAnsi="Times New Roman" w:cs="Times New Roman"/>
          <w:sz w:val="24"/>
          <w:szCs w:val="24"/>
        </w:rPr>
      </w:pPr>
      <w:r w:rsidRPr="007340EB">
        <w:rPr>
          <w:rFonts w:ascii="Times New Roman" w:hAnsi="Times New Roman" w:cs="Times New Roman"/>
          <w:sz w:val="24"/>
          <w:szCs w:val="24"/>
        </w:rPr>
        <w:t>20</w:t>
      </w:r>
      <w:r w:rsidR="00F40F20">
        <w:rPr>
          <w:rFonts w:ascii="Times New Roman" w:hAnsi="Times New Roman" w:cs="Times New Roman"/>
          <w:sz w:val="24"/>
          <w:szCs w:val="24"/>
        </w:rPr>
        <w:t>.</w:t>
      </w:r>
      <w:r w:rsidR="00E96A7B">
        <w:rPr>
          <w:rFonts w:ascii="Times New Roman" w:hAnsi="Times New Roman" w:cs="Times New Roman"/>
          <w:sz w:val="24"/>
          <w:szCs w:val="24"/>
        </w:rPr>
        <w:t>Turnuvaya katılan takımlar yarışma talimatlarını kabul etmiş sayılırlar. Talimat dışı davranan takımlar elenmiş kabul edilir.</w:t>
      </w:r>
    </w:p>
    <w:p w:rsidR="00D6742C" w:rsidRDefault="00F40F20" w:rsidP="00F40F20">
      <w:pPr>
        <w:rPr>
          <w:rFonts w:ascii="Times New Roman" w:hAnsi="Times New Roman" w:cs="Times New Roman"/>
          <w:sz w:val="24"/>
          <w:szCs w:val="24"/>
        </w:rPr>
      </w:pPr>
      <w:r>
        <w:rPr>
          <w:rFonts w:ascii="Times New Roman" w:hAnsi="Times New Roman" w:cs="Times New Roman"/>
          <w:sz w:val="24"/>
          <w:szCs w:val="24"/>
        </w:rPr>
        <w:t>21. Dereceye giren takımlara kupa ve madalya verilecektir</w:t>
      </w:r>
    </w:p>
    <w:p w:rsidR="00CE4F6B" w:rsidRDefault="00CE4F6B" w:rsidP="00F40F20">
      <w:pPr>
        <w:rPr>
          <w:rFonts w:ascii="Times New Roman" w:hAnsi="Times New Roman" w:cs="Times New Roman"/>
          <w:sz w:val="24"/>
          <w:szCs w:val="24"/>
        </w:rPr>
      </w:pPr>
      <w:r>
        <w:rPr>
          <w:rFonts w:ascii="Times New Roman" w:hAnsi="Times New Roman" w:cs="Times New Roman"/>
          <w:sz w:val="24"/>
          <w:szCs w:val="24"/>
        </w:rPr>
        <w:t>22. Takım listeleri takım kaptanları tarafından doldurulacaktır.</w:t>
      </w:r>
    </w:p>
    <w:p w:rsidR="00E654A6" w:rsidRDefault="00CE4F6B" w:rsidP="00F40F20">
      <w:pPr>
        <w:rPr>
          <w:rFonts w:ascii="Times New Roman" w:hAnsi="Times New Roman" w:cs="Times New Roman"/>
          <w:sz w:val="24"/>
          <w:szCs w:val="24"/>
        </w:rPr>
      </w:pPr>
      <w:r>
        <w:rPr>
          <w:rFonts w:ascii="Times New Roman" w:hAnsi="Times New Roman" w:cs="Times New Roman"/>
          <w:sz w:val="24"/>
          <w:szCs w:val="24"/>
        </w:rPr>
        <w:t>23. 18 yaş altı katılımcıların veli izin belgelerini Gençlik Hizmetleri Şube Müdürlüğüne başvuru süreci bitene kadar ıslak imzalı olarak elden teslim etmeleri gerekmektedir.</w:t>
      </w:r>
    </w:p>
    <w:p w:rsidR="00CE4F6B" w:rsidRPr="00F40F20" w:rsidRDefault="00CE4F6B" w:rsidP="00F40F20">
      <w:pPr>
        <w:rPr>
          <w:rFonts w:ascii="Times New Roman" w:hAnsi="Times New Roman" w:cs="Times New Roman"/>
          <w:sz w:val="24"/>
          <w:szCs w:val="24"/>
        </w:rPr>
      </w:pPr>
      <w:r>
        <w:rPr>
          <w:rFonts w:ascii="Times New Roman" w:hAnsi="Times New Roman" w:cs="Times New Roman"/>
          <w:sz w:val="24"/>
          <w:szCs w:val="24"/>
        </w:rPr>
        <w:t xml:space="preserve">(Adres: </w:t>
      </w:r>
      <w:proofErr w:type="spellStart"/>
      <w:proofErr w:type="gramStart"/>
      <w:r w:rsidR="00E654A6">
        <w:rPr>
          <w:rFonts w:ascii="Times New Roman" w:hAnsi="Times New Roman" w:cs="Times New Roman"/>
          <w:sz w:val="24"/>
          <w:szCs w:val="24"/>
        </w:rPr>
        <w:t>Akçakoyunlu</w:t>
      </w:r>
      <w:proofErr w:type="spellEnd"/>
      <w:r w:rsidR="00E654A6">
        <w:rPr>
          <w:rFonts w:ascii="Times New Roman" w:hAnsi="Times New Roman" w:cs="Times New Roman"/>
          <w:sz w:val="24"/>
          <w:szCs w:val="24"/>
        </w:rPr>
        <w:t xml:space="preserve"> mahallesi</w:t>
      </w:r>
      <w:proofErr w:type="gramEnd"/>
      <w:r w:rsidR="00E654A6">
        <w:rPr>
          <w:rFonts w:ascii="Times New Roman" w:hAnsi="Times New Roman" w:cs="Times New Roman"/>
          <w:sz w:val="24"/>
          <w:szCs w:val="24"/>
        </w:rPr>
        <w:t xml:space="preserve"> 77035. Sokak </w:t>
      </w:r>
      <w:proofErr w:type="spellStart"/>
      <w:r w:rsidR="00E654A6">
        <w:rPr>
          <w:rFonts w:ascii="Times New Roman" w:hAnsi="Times New Roman" w:cs="Times New Roman"/>
          <w:sz w:val="24"/>
          <w:szCs w:val="24"/>
        </w:rPr>
        <w:t>Kamek</w:t>
      </w:r>
      <w:proofErr w:type="spellEnd"/>
      <w:r w:rsidR="00E654A6">
        <w:rPr>
          <w:rFonts w:ascii="Times New Roman" w:hAnsi="Times New Roman" w:cs="Times New Roman"/>
          <w:sz w:val="24"/>
          <w:szCs w:val="24"/>
        </w:rPr>
        <w:t xml:space="preserve"> </w:t>
      </w:r>
      <w:r w:rsidR="009C0ADB">
        <w:rPr>
          <w:rFonts w:ascii="Times New Roman" w:hAnsi="Times New Roman" w:cs="Times New Roman"/>
          <w:sz w:val="24"/>
          <w:szCs w:val="24"/>
        </w:rPr>
        <w:t xml:space="preserve">Binası </w:t>
      </w:r>
      <w:proofErr w:type="spellStart"/>
      <w:r w:rsidR="009C0ADB">
        <w:rPr>
          <w:rFonts w:ascii="Times New Roman" w:hAnsi="Times New Roman" w:cs="Times New Roman"/>
          <w:sz w:val="24"/>
          <w:szCs w:val="24"/>
        </w:rPr>
        <w:t>Onikişubat</w:t>
      </w:r>
      <w:proofErr w:type="spellEnd"/>
      <w:r w:rsidR="009C0ADB">
        <w:rPr>
          <w:rFonts w:ascii="Times New Roman" w:hAnsi="Times New Roman" w:cs="Times New Roman"/>
          <w:sz w:val="24"/>
          <w:szCs w:val="24"/>
        </w:rPr>
        <w:t>/Kahramanmaraş – İletişim: 0344 221 66 16)</w:t>
      </w:r>
    </w:p>
    <w:sectPr w:rsidR="00CE4F6B" w:rsidRPr="00F40F20" w:rsidSect="005A7573">
      <w:pgSz w:w="11911" w:h="17340"/>
      <w:pgMar w:top="1400" w:right="1082" w:bottom="1417" w:left="1089"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3B9" w:rsidRDefault="008643B9" w:rsidP="00001D87">
      <w:pPr>
        <w:spacing w:after="0" w:line="240" w:lineRule="auto"/>
      </w:pPr>
      <w:r>
        <w:separator/>
      </w:r>
    </w:p>
  </w:endnote>
  <w:endnote w:type="continuationSeparator" w:id="0">
    <w:p w:rsidR="008643B9" w:rsidRDefault="008643B9" w:rsidP="0000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3B9" w:rsidRDefault="008643B9" w:rsidP="00001D87">
      <w:pPr>
        <w:spacing w:after="0" w:line="240" w:lineRule="auto"/>
      </w:pPr>
      <w:r>
        <w:separator/>
      </w:r>
    </w:p>
  </w:footnote>
  <w:footnote w:type="continuationSeparator" w:id="0">
    <w:p w:rsidR="008643B9" w:rsidRDefault="008643B9" w:rsidP="00001D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A48DA"/>
    <w:multiLevelType w:val="hybridMultilevel"/>
    <w:tmpl w:val="0D48F3B4"/>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0BA6586"/>
    <w:multiLevelType w:val="hybridMultilevel"/>
    <w:tmpl w:val="E1589B6A"/>
    <w:lvl w:ilvl="0" w:tplc="7938C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D5"/>
    <w:rsid w:val="000014B5"/>
    <w:rsid w:val="00001D87"/>
    <w:rsid w:val="00035810"/>
    <w:rsid w:val="00084644"/>
    <w:rsid w:val="000B0825"/>
    <w:rsid w:val="000C1AD5"/>
    <w:rsid w:val="001008D9"/>
    <w:rsid w:val="00293F1B"/>
    <w:rsid w:val="002D4E87"/>
    <w:rsid w:val="003268FC"/>
    <w:rsid w:val="003D66D0"/>
    <w:rsid w:val="004935F3"/>
    <w:rsid w:val="005D2CAF"/>
    <w:rsid w:val="005D4A8F"/>
    <w:rsid w:val="00626038"/>
    <w:rsid w:val="00646E83"/>
    <w:rsid w:val="00721A27"/>
    <w:rsid w:val="007340EB"/>
    <w:rsid w:val="007A6EDF"/>
    <w:rsid w:val="008579B1"/>
    <w:rsid w:val="008643B9"/>
    <w:rsid w:val="00890C38"/>
    <w:rsid w:val="008E2B60"/>
    <w:rsid w:val="0091238E"/>
    <w:rsid w:val="00974716"/>
    <w:rsid w:val="009B10CB"/>
    <w:rsid w:val="009B388F"/>
    <w:rsid w:val="009C0ADB"/>
    <w:rsid w:val="00A16D6D"/>
    <w:rsid w:val="00A44EB4"/>
    <w:rsid w:val="00A776F8"/>
    <w:rsid w:val="00AC0033"/>
    <w:rsid w:val="00AE5E1A"/>
    <w:rsid w:val="00BA26F7"/>
    <w:rsid w:val="00BC09B8"/>
    <w:rsid w:val="00C65EA8"/>
    <w:rsid w:val="00CE3D18"/>
    <w:rsid w:val="00CE4F6B"/>
    <w:rsid w:val="00D26107"/>
    <w:rsid w:val="00D6742C"/>
    <w:rsid w:val="00D71CA2"/>
    <w:rsid w:val="00DB2426"/>
    <w:rsid w:val="00E06139"/>
    <w:rsid w:val="00E654A6"/>
    <w:rsid w:val="00E96A7B"/>
    <w:rsid w:val="00EB22B3"/>
    <w:rsid w:val="00F40F20"/>
    <w:rsid w:val="00FC60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935F3"/>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BA26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26F7"/>
    <w:rPr>
      <w:rFonts w:ascii="Segoe UI" w:hAnsi="Segoe UI" w:cs="Segoe UI"/>
      <w:sz w:val="18"/>
      <w:szCs w:val="18"/>
    </w:rPr>
  </w:style>
  <w:style w:type="paragraph" w:styleId="stbilgi">
    <w:name w:val="header"/>
    <w:basedOn w:val="Normal"/>
    <w:link w:val="stbilgiChar"/>
    <w:uiPriority w:val="99"/>
    <w:unhideWhenUsed/>
    <w:rsid w:val="00001D8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01D87"/>
  </w:style>
  <w:style w:type="paragraph" w:styleId="Altbilgi">
    <w:name w:val="footer"/>
    <w:basedOn w:val="Normal"/>
    <w:link w:val="AltbilgiChar"/>
    <w:uiPriority w:val="99"/>
    <w:unhideWhenUsed/>
    <w:rsid w:val="00001D8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1D87"/>
  </w:style>
  <w:style w:type="paragraph" w:styleId="NormalWeb">
    <w:name w:val="Normal (Web)"/>
    <w:basedOn w:val="Normal"/>
    <w:uiPriority w:val="99"/>
    <w:unhideWhenUsed/>
    <w:rsid w:val="00001D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01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935F3"/>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BA26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26F7"/>
    <w:rPr>
      <w:rFonts w:ascii="Segoe UI" w:hAnsi="Segoe UI" w:cs="Segoe UI"/>
      <w:sz w:val="18"/>
      <w:szCs w:val="18"/>
    </w:rPr>
  </w:style>
  <w:style w:type="paragraph" w:styleId="stbilgi">
    <w:name w:val="header"/>
    <w:basedOn w:val="Normal"/>
    <w:link w:val="stbilgiChar"/>
    <w:uiPriority w:val="99"/>
    <w:unhideWhenUsed/>
    <w:rsid w:val="00001D8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01D87"/>
  </w:style>
  <w:style w:type="paragraph" w:styleId="Altbilgi">
    <w:name w:val="footer"/>
    <w:basedOn w:val="Normal"/>
    <w:link w:val="AltbilgiChar"/>
    <w:uiPriority w:val="99"/>
    <w:unhideWhenUsed/>
    <w:rsid w:val="00001D8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1D87"/>
  </w:style>
  <w:style w:type="paragraph" w:styleId="NormalWeb">
    <w:name w:val="Normal (Web)"/>
    <w:basedOn w:val="Normal"/>
    <w:uiPriority w:val="99"/>
    <w:unhideWhenUsed/>
    <w:rsid w:val="00001D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01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A0104-3372-4D08-A469-CE3A0B69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1114</Words>
  <Characters>6350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37</cp:revision>
  <cp:lastPrinted>2025-02-26T08:53:00Z</cp:lastPrinted>
  <dcterms:created xsi:type="dcterms:W3CDTF">2025-02-18T12:22:00Z</dcterms:created>
  <dcterms:modified xsi:type="dcterms:W3CDTF">2025-02-28T13:47:00Z</dcterms:modified>
</cp:coreProperties>
</file>